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59D2" w14:textId="77777777" w:rsidR="00BF1A24" w:rsidRDefault="00BF1A24"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p>
    <w:p w14:paraId="539EFE37" w14:textId="3038E2ED"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565698A8" w:rsidR="009C4427" w:rsidRPr="00AE4862" w:rsidRDefault="00155740"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sidRPr="00AE4862">
        <w:rPr>
          <w:b/>
        </w:rPr>
        <w:t>August</w:t>
      </w:r>
      <w:r w:rsidR="009E6DA2" w:rsidRPr="00AE4862">
        <w:rPr>
          <w:b/>
        </w:rPr>
        <w:t xml:space="preserve"> 25</w:t>
      </w:r>
      <w:r w:rsidR="00170A0F" w:rsidRPr="00AE4862">
        <w:rPr>
          <w:b/>
        </w:rPr>
        <w:t>-26</w:t>
      </w:r>
      <w:r w:rsidR="00005108" w:rsidRPr="00AE4862">
        <w:rPr>
          <w:b/>
        </w:rPr>
        <w:t>, 202</w:t>
      </w:r>
      <w:r w:rsidR="005131E7" w:rsidRPr="00AE4862">
        <w:rPr>
          <w:b/>
        </w:rPr>
        <w:t>5</w:t>
      </w:r>
    </w:p>
    <w:p w14:paraId="1FC325A5" w14:textId="77777777" w:rsidR="009C4427" w:rsidRPr="00AE4862" w:rsidRDefault="009C4427" w:rsidP="009C4427">
      <w:pPr>
        <w:jc w:val="center"/>
        <w:rPr>
          <w:sz w:val="16"/>
          <w:szCs w:val="16"/>
        </w:rPr>
      </w:pPr>
    </w:p>
    <w:p w14:paraId="1C87DB7F" w14:textId="77777777" w:rsidR="009C4427" w:rsidRPr="00AE4862" w:rsidRDefault="009C4427" w:rsidP="009C4427">
      <w:pPr>
        <w:jc w:val="center"/>
      </w:pPr>
      <w:r w:rsidRPr="00AE4862">
        <w:t>Fall River Rural Electric Cooperative, Inc.</w:t>
      </w:r>
    </w:p>
    <w:p w14:paraId="22FC6597" w14:textId="77777777" w:rsidR="009C4427" w:rsidRPr="00AE4862" w:rsidRDefault="009C4427" w:rsidP="009C4427">
      <w:pPr>
        <w:jc w:val="center"/>
      </w:pPr>
      <w:r w:rsidRPr="00AE4862">
        <w:t xml:space="preserve"> Board of Directors</w:t>
      </w:r>
    </w:p>
    <w:p w14:paraId="5EA140B6" w14:textId="022EA211" w:rsidR="00164A8C" w:rsidRPr="00AE4862" w:rsidRDefault="003E010A" w:rsidP="00170A0F">
      <w:pPr>
        <w:tabs>
          <w:tab w:val="left" w:pos="1755"/>
          <w:tab w:val="center" w:pos="4680"/>
        </w:tabs>
      </w:pPr>
      <w:r w:rsidRPr="00AE4862">
        <w:tab/>
      </w:r>
      <w:r w:rsidRPr="00AE4862">
        <w:tab/>
      </w:r>
      <w:r w:rsidR="00170A0F" w:rsidRPr="00AE4862">
        <w:t>Strategic Planning Board Meeting</w:t>
      </w:r>
    </w:p>
    <w:p w14:paraId="630AA036" w14:textId="77777777" w:rsidR="00170A0F" w:rsidRPr="00AE4862" w:rsidRDefault="00170A0F" w:rsidP="00170A0F">
      <w:pPr>
        <w:tabs>
          <w:tab w:val="left" w:pos="1755"/>
          <w:tab w:val="center" w:pos="4680"/>
        </w:tabs>
      </w:pPr>
      <w:r w:rsidRPr="00AE4862">
        <w:tab/>
      </w:r>
      <w:r w:rsidRPr="00AE4862">
        <w:tab/>
        <w:t>Holiday Inn Conference Center</w:t>
      </w:r>
    </w:p>
    <w:p w14:paraId="35AB488F" w14:textId="5982991E" w:rsidR="00170A0F" w:rsidRPr="00AE4862" w:rsidRDefault="00170A0F" w:rsidP="00170A0F">
      <w:pPr>
        <w:tabs>
          <w:tab w:val="left" w:pos="1755"/>
          <w:tab w:val="center" w:pos="4680"/>
        </w:tabs>
      </w:pPr>
      <w:r w:rsidRPr="00AE4862">
        <w:t xml:space="preserve"> </w:t>
      </w:r>
      <w:r w:rsidRPr="00AE4862">
        <w:tab/>
      </w:r>
      <w:r w:rsidRPr="00AE4862">
        <w:tab/>
      </w:r>
      <w:r w:rsidR="00992F39" w:rsidRPr="00AE4862">
        <w:t>315 Yellowstone Ave</w:t>
      </w:r>
    </w:p>
    <w:p w14:paraId="5E586E12" w14:textId="3E1F7388" w:rsidR="00992F39" w:rsidRDefault="00992F39" w:rsidP="00170A0F">
      <w:pPr>
        <w:tabs>
          <w:tab w:val="left" w:pos="1755"/>
          <w:tab w:val="center" w:pos="4680"/>
        </w:tabs>
      </w:pPr>
      <w:r w:rsidRPr="00AE4862">
        <w:tab/>
      </w:r>
      <w:r w:rsidRPr="00AE4862">
        <w:tab/>
        <w:t>West Yellowstone, MT. 59758</w:t>
      </w:r>
      <w:r>
        <w:t xml:space="preserve"> </w:t>
      </w:r>
    </w:p>
    <w:p w14:paraId="6B3C6AAB" w14:textId="5F7BECA8" w:rsidR="009C4427" w:rsidRPr="00992F39" w:rsidRDefault="00170A0F" w:rsidP="00992F39">
      <w:pPr>
        <w:tabs>
          <w:tab w:val="left" w:pos="1755"/>
          <w:tab w:val="center" w:pos="4680"/>
        </w:tabs>
      </w:pPr>
      <w:r>
        <w:tab/>
      </w:r>
      <w:r>
        <w:tab/>
      </w: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04A0326A" w:rsidR="002762C3" w:rsidRPr="009F04EE" w:rsidRDefault="002762C3" w:rsidP="00986AC1">
      <w:pPr>
        <w:jc w:val="center"/>
      </w:pPr>
      <w:r w:rsidRPr="009F04EE">
        <w:t>Start Time</w:t>
      </w:r>
      <w:r w:rsidRPr="00AE4862">
        <w:t xml:space="preserve">: </w:t>
      </w:r>
      <w:r w:rsidR="00ED1A91" w:rsidRPr="00AE4862">
        <w:t xml:space="preserve"> </w:t>
      </w:r>
      <w:r w:rsidR="00170A0F" w:rsidRPr="00AE4862">
        <w:t>9</w:t>
      </w:r>
      <w:r w:rsidR="005A0728" w:rsidRPr="00AE4862">
        <w:t>:00 a.</w:t>
      </w:r>
      <w:r w:rsidR="005A0728" w:rsidRPr="009F04EE">
        <w:t>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09ADE34" w:rsidR="003D0AD3" w:rsidRPr="009F04EE" w:rsidRDefault="00170A0F" w:rsidP="003D0AD3">
      <w:r>
        <w:t>9</w:t>
      </w:r>
      <w:r w:rsidR="003D0AD3" w:rsidRPr="009F04EE">
        <w:t>:00 a.m.</w:t>
      </w:r>
      <w:r w:rsidR="003D0AD3" w:rsidRPr="009F04EE">
        <w:tab/>
        <w:t>1.</w:t>
      </w:r>
      <w:r w:rsidR="003D0AD3" w:rsidRPr="009F04EE">
        <w:tab/>
        <w:t>Preliminary</w:t>
      </w:r>
      <w:r w:rsidR="00A27C3B">
        <w:t xml:space="preserve"> </w:t>
      </w:r>
      <w:r w:rsidR="003D0AD3"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25A12BDE" w:rsidR="00AB7587" w:rsidRPr="00AB7587" w:rsidRDefault="003D0AD3" w:rsidP="003D0AD3">
      <w:r w:rsidRPr="009F04EE">
        <w:tab/>
      </w:r>
      <w:r w:rsidRPr="009F04EE">
        <w:tab/>
      </w:r>
      <w:r w:rsidRPr="009F04EE">
        <w:tab/>
        <w:t xml:space="preserve">Invocation – </w:t>
      </w:r>
      <w:r w:rsidR="009E6DA2">
        <w:t>Doug Schmier</w:t>
      </w:r>
    </w:p>
    <w:p w14:paraId="5AB08C36" w14:textId="77777777" w:rsidR="003D0AD3" w:rsidRDefault="003D0AD3" w:rsidP="003D0AD3">
      <w:r w:rsidRPr="009F04EE">
        <w:tab/>
      </w:r>
      <w:r w:rsidRPr="009F04EE">
        <w:tab/>
      </w:r>
      <w:r w:rsidRPr="009F04EE">
        <w:tab/>
        <w:t>Pledge of Allegiance</w:t>
      </w:r>
    </w:p>
    <w:p w14:paraId="118AECE5" w14:textId="4F8F987B" w:rsidR="00715B7A" w:rsidRPr="009F04EE" w:rsidRDefault="00715B7A" w:rsidP="003D0AD3">
      <w:r>
        <w:tab/>
      </w:r>
      <w:r>
        <w:tab/>
      </w:r>
      <w:r>
        <w:tab/>
      </w:r>
    </w:p>
    <w:p w14:paraId="41FFD327" w14:textId="77777777" w:rsidR="003D0AD3" w:rsidRPr="009F04EE" w:rsidRDefault="003D0AD3" w:rsidP="003D0AD3"/>
    <w:p w14:paraId="0E54495A" w14:textId="2B546BE2" w:rsidR="003D0AD3" w:rsidRPr="009F04EE" w:rsidRDefault="00170A0F" w:rsidP="003D0AD3">
      <w:pPr>
        <w:rPr>
          <w:b/>
        </w:rPr>
      </w:pPr>
      <w:r>
        <w:t>9</w:t>
      </w:r>
      <w:r w:rsidR="003D0AD3" w:rsidRPr="009F04EE">
        <w:t>:</w:t>
      </w:r>
      <w:r w:rsidR="00D6047E">
        <w:t>0</w:t>
      </w:r>
      <w:r w:rsidR="00467971">
        <w:t>5</w:t>
      </w:r>
      <w:r w:rsidR="003D0AD3" w:rsidRPr="009F04EE">
        <w:t xml:space="preserve"> a.m.</w:t>
      </w:r>
      <w:r w:rsidR="003D0AD3" w:rsidRPr="009F04EE">
        <w:tab/>
      </w:r>
      <w:r w:rsidR="00625AAF">
        <w:t>2</w:t>
      </w:r>
      <w:r w:rsidR="003D0AD3" w:rsidRPr="009F04EE">
        <w:t>.</w:t>
      </w:r>
      <w:r w:rsidR="003D0AD3" w:rsidRPr="009F04EE">
        <w:tab/>
      </w:r>
      <w:r w:rsidR="003D0AD3" w:rsidRPr="00390742">
        <w:rPr>
          <w:b/>
          <w:color w:val="FF0000"/>
        </w:rPr>
        <w:t>*</w:t>
      </w:r>
      <w:r w:rsidR="003D0AD3"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4AA3FCAF" w:rsidR="003D0AD3" w:rsidRDefault="00170A0F" w:rsidP="00005108">
      <w:pPr>
        <w:rPr>
          <w:b/>
          <w:sz w:val="20"/>
          <w:szCs w:val="20"/>
        </w:rPr>
      </w:pPr>
      <w:r>
        <w:t>9</w:t>
      </w:r>
      <w:r w:rsidR="003D0AD3" w:rsidRPr="009F04EE">
        <w:t>:</w:t>
      </w:r>
      <w:r w:rsidR="00D6047E">
        <w:t>07</w:t>
      </w:r>
      <w:r w:rsidR="00E80994">
        <w:t xml:space="preserve"> </w:t>
      </w:r>
      <w:r w:rsidR="003D0AD3" w:rsidRPr="009F04EE">
        <w:t>a.m.</w:t>
      </w:r>
      <w:r w:rsidR="003D0AD3" w:rsidRPr="009F04EE">
        <w:tab/>
      </w:r>
      <w:r w:rsidR="00625AAF">
        <w:t>3</w:t>
      </w:r>
      <w:r w:rsidR="003D0AD3" w:rsidRPr="009F04EE">
        <w:t>.</w:t>
      </w:r>
      <w:r w:rsidR="003D0AD3" w:rsidRPr="009F04EE">
        <w:tab/>
      </w:r>
      <w:r w:rsidR="003D0AD3" w:rsidRPr="00390742">
        <w:rPr>
          <w:b/>
          <w:color w:val="FF0000"/>
        </w:rPr>
        <w:t>*</w:t>
      </w:r>
      <w:r w:rsidR="003D0AD3" w:rsidRPr="00E744A3">
        <w:rPr>
          <w:b/>
        </w:rPr>
        <w:t xml:space="preserve"> </w:t>
      </w:r>
      <w:r w:rsidR="00E744A3" w:rsidRPr="00E744A3">
        <w:rPr>
          <w:b/>
        </w:rPr>
        <w:t xml:space="preserve">Approval </w:t>
      </w:r>
      <w:r w:rsidR="00421658">
        <w:rPr>
          <w:b/>
        </w:rPr>
        <w:t xml:space="preserve">of </w:t>
      </w:r>
      <w:r w:rsidR="003D0AD3" w:rsidRPr="00E744A3">
        <w:rPr>
          <w:b/>
        </w:rPr>
        <w:t>Mi</w:t>
      </w:r>
      <w:r w:rsidR="003D0AD3" w:rsidRPr="009F04EE">
        <w:rPr>
          <w:b/>
        </w:rPr>
        <w:t xml:space="preserve">nutes </w:t>
      </w:r>
      <w:r w:rsidR="00421658">
        <w:rPr>
          <w:b/>
        </w:rPr>
        <w:t>for</w:t>
      </w:r>
      <w:r w:rsidR="005D1CAF">
        <w:rPr>
          <w:b/>
        </w:rPr>
        <w:t xml:space="preserve"> </w:t>
      </w:r>
      <w:r w:rsidR="0023039F">
        <w:rPr>
          <w:b/>
        </w:rPr>
        <w:t>July</w:t>
      </w:r>
      <w:r w:rsidR="009E6DA2">
        <w:rPr>
          <w:b/>
        </w:rPr>
        <w:t xml:space="preserve"> 28</w:t>
      </w:r>
      <w:r w:rsidR="00EA066E">
        <w:rPr>
          <w:b/>
        </w:rPr>
        <w:t>, 202</w:t>
      </w:r>
      <w:r w:rsidR="00715B7A">
        <w:rPr>
          <w:b/>
        </w:rPr>
        <w:t>5</w:t>
      </w:r>
      <w:r w:rsidR="00EA066E">
        <w:rPr>
          <w:b/>
        </w:rPr>
        <w:t xml:space="preserve"> </w:t>
      </w:r>
      <w:r w:rsidR="007621B7" w:rsidRPr="009F04EE">
        <w:rPr>
          <w:b/>
          <w:sz w:val="20"/>
          <w:szCs w:val="20"/>
        </w:rPr>
        <w:t>(Included in packet)</w:t>
      </w:r>
    </w:p>
    <w:p w14:paraId="64DA5EBC" w14:textId="52D993A1" w:rsidR="002E6D42" w:rsidRDefault="002E6D42" w:rsidP="00005108">
      <w:pPr>
        <w:rPr>
          <w:b/>
        </w:rPr>
      </w:pPr>
      <w:r>
        <w:rPr>
          <w:b/>
          <w:sz w:val="20"/>
          <w:szCs w:val="20"/>
        </w:rPr>
        <w:tab/>
      </w:r>
      <w:r>
        <w:rPr>
          <w:b/>
          <w:sz w:val="20"/>
          <w:szCs w:val="20"/>
        </w:rPr>
        <w:tab/>
      </w:r>
    </w:p>
    <w:p w14:paraId="1942C7F2" w14:textId="7A580B48" w:rsidR="003D0AD3" w:rsidRDefault="00D86CC6" w:rsidP="004076BD">
      <w:r>
        <w:rPr>
          <w:b/>
        </w:rPr>
        <w:tab/>
      </w:r>
      <w:r>
        <w:rPr>
          <w:b/>
        </w:rPr>
        <w:tab/>
      </w:r>
      <w:r>
        <w:rPr>
          <w:b/>
        </w:rPr>
        <w:tab/>
      </w:r>
      <w:r w:rsidR="003D0AD3" w:rsidRPr="009F04EE">
        <w:tab/>
      </w:r>
      <w:r w:rsidR="003D0AD3" w:rsidRPr="009F04EE">
        <w:tab/>
      </w:r>
      <w:r w:rsidR="003D0AD3" w:rsidRPr="009F04EE">
        <w:tab/>
      </w:r>
      <w:bookmarkStart w:id="0" w:name="_Hlk491263949"/>
    </w:p>
    <w:bookmarkEnd w:id="0"/>
    <w:p w14:paraId="52298346" w14:textId="2413DA06" w:rsidR="007E50B2" w:rsidRDefault="00D6047E" w:rsidP="00D6047E">
      <w:r>
        <w:t>9:10 a.m.</w:t>
      </w:r>
      <w:r>
        <w:tab/>
        <w:t>4.</w:t>
      </w:r>
      <w:r w:rsidR="003D0AD3" w:rsidRPr="009F04EE">
        <w:t xml:space="preserve"> </w:t>
      </w:r>
      <w:r w:rsidR="003D0AD3" w:rsidRPr="009F04EE">
        <w:tab/>
        <w:t>Member Comments –</w:t>
      </w:r>
      <w:r w:rsidR="007E50B2">
        <w:tab/>
      </w:r>
    </w:p>
    <w:p w14:paraId="0E787F95" w14:textId="6054CFFA" w:rsidR="00E24BDB" w:rsidRPr="00481E8D" w:rsidRDefault="00D6047E" w:rsidP="00E377D2">
      <w:pPr>
        <w:numPr>
          <w:ilvl w:val="0"/>
          <w:numId w:val="19"/>
        </w:numPr>
        <w:tabs>
          <w:tab w:val="clear" w:pos="2952"/>
        </w:tabs>
        <w:ind w:left="2520" w:hanging="360"/>
      </w:pPr>
      <w:r>
        <w:t>Sienna Stevens Scholarship Report (</w:t>
      </w:r>
      <w:r w:rsidRPr="00AE4862">
        <w:rPr>
          <w:b/>
          <w:sz w:val="20"/>
          <w:szCs w:val="20"/>
        </w:rPr>
        <w:t>Included in packet)</w:t>
      </w:r>
    </w:p>
    <w:p w14:paraId="38CD1FB2" w14:textId="6E70309A" w:rsidR="00481E8D" w:rsidRPr="00A30C2E" w:rsidRDefault="00481E8D" w:rsidP="00E377D2">
      <w:pPr>
        <w:numPr>
          <w:ilvl w:val="0"/>
          <w:numId w:val="19"/>
        </w:numPr>
        <w:tabs>
          <w:tab w:val="clear" w:pos="2952"/>
        </w:tabs>
        <w:ind w:left="2520" w:hanging="360"/>
        <w:rPr>
          <w:bCs/>
        </w:rPr>
      </w:pPr>
      <w:r w:rsidRPr="00481E8D">
        <w:rPr>
          <w:bCs/>
        </w:rPr>
        <w:t xml:space="preserve">Jocelyn Jenkins Scholarship Report and Thank you </w:t>
      </w:r>
      <w:bookmarkStart w:id="1" w:name="_Hlk205792812"/>
      <w:r>
        <w:t>(</w:t>
      </w:r>
      <w:r w:rsidRPr="00AE4862">
        <w:rPr>
          <w:b/>
          <w:sz w:val="20"/>
          <w:szCs w:val="20"/>
        </w:rPr>
        <w:t>Included in packet)</w:t>
      </w:r>
      <w:bookmarkEnd w:id="1"/>
    </w:p>
    <w:p w14:paraId="7D417876" w14:textId="4DD661AD" w:rsidR="00A30C2E" w:rsidRPr="0038339F" w:rsidRDefault="00A30C2E" w:rsidP="00E377D2">
      <w:pPr>
        <w:numPr>
          <w:ilvl w:val="0"/>
          <w:numId w:val="19"/>
        </w:numPr>
        <w:tabs>
          <w:tab w:val="clear" w:pos="2952"/>
        </w:tabs>
        <w:ind w:left="2520" w:hanging="360"/>
        <w:rPr>
          <w:bCs/>
        </w:rPr>
      </w:pPr>
      <w:r w:rsidRPr="0038339F">
        <w:rPr>
          <w:bCs/>
        </w:rPr>
        <w:t>Annalea Brown Scholarship Report</w:t>
      </w:r>
      <w:r w:rsidRPr="0038339F">
        <w:rPr>
          <w:b/>
          <w:sz w:val="20"/>
          <w:szCs w:val="20"/>
        </w:rPr>
        <w:t xml:space="preserve"> </w:t>
      </w:r>
      <w:r w:rsidRPr="0038339F">
        <w:t>(</w:t>
      </w:r>
      <w:r w:rsidRPr="0038339F">
        <w:rPr>
          <w:b/>
          <w:sz w:val="20"/>
          <w:szCs w:val="20"/>
        </w:rPr>
        <w:t>Included in packet)</w:t>
      </w:r>
    </w:p>
    <w:p w14:paraId="2CDE38AC" w14:textId="7B27242C" w:rsidR="00162184" w:rsidRPr="0038339F" w:rsidRDefault="00162184" w:rsidP="00E377D2">
      <w:pPr>
        <w:numPr>
          <w:ilvl w:val="0"/>
          <w:numId w:val="19"/>
        </w:numPr>
        <w:tabs>
          <w:tab w:val="clear" w:pos="2952"/>
        </w:tabs>
        <w:ind w:left="2520" w:hanging="360"/>
        <w:rPr>
          <w:bCs/>
        </w:rPr>
      </w:pPr>
      <w:r w:rsidRPr="0038339F">
        <w:rPr>
          <w:bCs/>
        </w:rPr>
        <w:t>Brooke Reynolds Scholarship Report</w:t>
      </w:r>
      <w:r w:rsidRPr="0038339F">
        <w:rPr>
          <w:b/>
          <w:sz w:val="20"/>
          <w:szCs w:val="20"/>
        </w:rPr>
        <w:t xml:space="preserve"> (Included in packet)</w:t>
      </w:r>
    </w:p>
    <w:p w14:paraId="11423D4B" w14:textId="63DF15BA" w:rsidR="000B32F6" w:rsidRPr="009F04EE" w:rsidRDefault="000B32F6" w:rsidP="000C06B9">
      <w:pPr>
        <w:ind w:left="2952"/>
      </w:pPr>
      <w:r w:rsidRPr="009F04EE">
        <w:t xml:space="preserve"> </w:t>
      </w:r>
    </w:p>
    <w:p w14:paraId="6896D781" w14:textId="7C5EF4E1" w:rsidR="003D0AD3" w:rsidRPr="009F04EE" w:rsidRDefault="00170A0F" w:rsidP="003D0AD3">
      <w:r>
        <w:t>9</w:t>
      </w:r>
      <w:r w:rsidR="003D0AD3" w:rsidRPr="009F04EE">
        <w:t>:</w:t>
      </w:r>
      <w:r w:rsidR="00D6047E">
        <w:t>15</w:t>
      </w:r>
      <w:r w:rsidR="003D0AD3" w:rsidRPr="009F04EE">
        <w:t xml:space="preserve"> a.m.</w:t>
      </w:r>
      <w:r w:rsidR="003D0AD3" w:rsidRPr="009F04EE">
        <w:tab/>
      </w:r>
      <w:r w:rsidR="00D6047E">
        <w:t>5</w:t>
      </w:r>
      <w:r w:rsidR="00390742">
        <w:t>.</w:t>
      </w:r>
      <w:r w:rsidR="003D0AD3" w:rsidRPr="009F04EE">
        <w:tab/>
        <w:t xml:space="preserve">Financial &amp; Statistical Reports </w:t>
      </w:r>
    </w:p>
    <w:p w14:paraId="0C781FE3" w14:textId="2728A5D9" w:rsidR="00170D30" w:rsidRPr="0038339F" w:rsidRDefault="0023039F" w:rsidP="00E744A3">
      <w:pPr>
        <w:pStyle w:val="ListParagraph"/>
        <w:numPr>
          <w:ilvl w:val="0"/>
          <w:numId w:val="10"/>
        </w:numPr>
      </w:pPr>
      <w:r w:rsidRPr="0038339F">
        <w:t>July</w:t>
      </w:r>
      <w:r w:rsidR="00155740" w:rsidRPr="0038339F">
        <w:t xml:space="preserve"> 31</w:t>
      </w:r>
      <w:r w:rsidR="00EA066E" w:rsidRPr="0038339F">
        <w:t>, 202</w:t>
      </w:r>
      <w:r w:rsidR="00715B7A" w:rsidRPr="0038339F">
        <w:t>5</w:t>
      </w:r>
      <w:r w:rsidR="006B0D56" w:rsidRPr="0038339F">
        <w:t>,</w:t>
      </w:r>
      <w:r w:rsidR="00EA066E" w:rsidRPr="0038339F">
        <w:t xml:space="preserve"> </w:t>
      </w:r>
      <w:r w:rsidR="00170D30" w:rsidRPr="0038339F">
        <w:t xml:space="preserve">Financial Reports </w:t>
      </w:r>
      <w:bookmarkStart w:id="2" w:name="_Hlk518917677"/>
      <w:r w:rsidR="00170D30" w:rsidRPr="0038339F">
        <w:rPr>
          <w:b/>
          <w:sz w:val="20"/>
          <w:szCs w:val="20"/>
        </w:rPr>
        <w:t>(Included in packet)</w:t>
      </w:r>
      <w:bookmarkEnd w:id="2"/>
    </w:p>
    <w:p w14:paraId="5B5BDA22" w14:textId="68940A1B" w:rsidR="00794B59" w:rsidRPr="0038339F" w:rsidRDefault="00A423F4" w:rsidP="00E744A3">
      <w:pPr>
        <w:pStyle w:val="ListParagraph"/>
        <w:numPr>
          <w:ilvl w:val="0"/>
          <w:numId w:val="10"/>
        </w:numPr>
      </w:pPr>
      <w:r w:rsidRPr="0038339F">
        <w:rPr>
          <w:color w:val="EE0000"/>
        </w:rPr>
        <w:t>*</w:t>
      </w:r>
      <w:r w:rsidR="00794B59" w:rsidRPr="0038339F">
        <w:t xml:space="preserve">Fall River Enterprises </w:t>
      </w:r>
      <w:r w:rsidR="00E55A76">
        <w:t xml:space="preserve">“Propane” </w:t>
      </w:r>
      <w:r w:rsidR="00794B59" w:rsidRPr="0038339F">
        <w:t xml:space="preserve">Financing Request </w:t>
      </w:r>
      <w:r w:rsidR="00794B59" w:rsidRPr="0038339F">
        <w:rPr>
          <w:b/>
          <w:sz w:val="20"/>
          <w:szCs w:val="20"/>
        </w:rPr>
        <w:t>(Included in packet)</w:t>
      </w:r>
    </w:p>
    <w:p w14:paraId="264F2685" w14:textId="2043EFF9" w:rsidR="0038339F" w:rsidRPr="0038339F" w:rsidRDefault="0038339F" w:rsidP="00E744A3">
      <w:pPr>
        <w:pStyle w:val="ListParagraph"/>
        <w:numPr>
          <w:ilvl w:val="0"/>
          <w:numId w:val="10"/>
        </w:numPr>
      </w:pPr>
      <w:r>
        <w:t xml:space="preserve">Fall River 990 Review </w:t>
      </w:r>
      <w:r w:rsidRPr="0038339F">
        <w:rPr>
          <w:b/>
          <w:sz w:val="20"/>
          <w:szCs w:val="20"/>
        </w:rPr>
        <w:t>(Included in packet)</w:t>
      </w:r>
    </w:p>
    <w:p w14:paraId="47FCF6C3" w14:textId="77777777" w:rsidR="00892FA0" w:rsidRPr="009F04EE" w:rsidRDefault="00892FA0" w:rsidP="00892FA0">
      <w:pPr>
        <w:pStyle w:val="ListParagraph"/>
        <w:ind w:left="2520"/>
      </w:pPr>
    </w:p>
    <w:p w14:paraId="4082414E" w14:textId="2F48B1CD" w:rsidR="005B0B0E" w:rsidRPr="009F04EE" w:rsidRDefault="00D6047E" w:rsidP="005B0B0E">
      <w:r>
        <w:t>9</w:t>
      </w:r>
      <w:r w:rsidR="005B0B0E" w:rsidRPr="009F04EE">
        <w:t>:</w:t>
      </w:r>
      <w:r>
        <w:t>20</w:t>
      </w:r>
      <w:r w:rsidR="005B0B0E" w:rsidRPr="009F04EE">
        <w:t xml:space="preserve"> a.m.</w:t>
      </w:r>
      <w:r w:rsidR="005B0B0E" w:rsidRPr="009F04EE">
        <w:tab/>
      </w:r>
      <w:r>
        <w:t>6</w:t>
      </w:r>
      <w:r w:rsidR="005B0B0E" w:rsidRPr="009F04EE">
        <w:t>.</w:t>
      </w:r>
      <w:r w:rsidR="005B0B0E" w:rsidRPr="009F04EE">
        <w:tab/>
        <w:t xml:space="preserve">Cooperative Business……………….............................................. </w:t>
      </w:r>
    </w:p>
    <w:p w14:paraId="37CDE0EA" w14:textId="399329E9" w:rsidR="0038339F" w:rsidRDefault="0038339F" w:rsidP="00C41EF6">
      <w:pPr>
        <w:pStyle w:val="ListParagraph"/>
        <w:numPr>
          <w:ilvl w:val="0"/>
          <w:numId w:val="9"/>
        </w:numPr>
      </w:pPr>
      <w:r>
        <w:t>Fall River Energy Expo Wrap Up and 2026 Planning</w:t>
      </w:r>
    </w:p>
    <w:p w14:paraId="7BC6B354" w14:textId="5B60648F" w:rsidR="00D6047E" w:rsidRDefault="0038339F" w:rsidP="0038339F">
      <w:pPr>
        <w:pStyle w:val="ListParagraph"/>
        <w:numPr>
          <w:ilvl w:val="1"/>
          <w:numId w:val="9"/>
        </w:numPr>
      </w:pPr>
      <w:r>
        <w:t xml:space="preserve">2025 </w:t>
      </w:r>
      <w:r w:rsidR="00D6047E">
        <w:t xml:space="preserve">Fall River Energy Expo &amp; Annual Member Meeting Member Survey </w:t>
      </w:r>
      <w:r w:rsidR="00D6047E" w:rsidRPr="00AE4862">
        <w:rPr>
          <w:b/>
          <w:sz w:val="20"/>
          <w:szCs w:val="20"/>
        </w:rPr>
        <w:t>(Included in packet)</w:t>
      </w:r>
    </w:p>
    <w:p w14:paraId="2B4878F5" w14:textId="7486D817" w:rsidR="00D6047E" w:rsidRDefault="0038339F" w:rsidP="0038339F">
      <w:pPr>
        <w:pStyle w:val="ListParagraph"/>
        <w:numPr>
          <w:ilvl w:val="1"/>
          <w:numId w:val="9"/>
        </w:numPr>
      </w:pPr>
      <w:r>
        <w:t xml:space="preserve">Save the Date </w:t>
      </w:r>
      <w:r w:rsidR="00D6047E" w:rsidRPr="0038339F">
        <w:t>Fall River Energy Expo Date</w:t>
      </w:r>
      <w:r w:rsidR="000208D1" w:rsidRPr="0038339F">
        <w:t xml:space="preserve"> </w:t>
      </w:r>
      <w:r w:rsidR="00D13740" w:rsidRPr="0038339F">
        <w:t>June 13, 2026</w:t>
      </w:r>
      <w:r w:rsidR="00646625" w:rsidRPr="0038339F">
        <w:t>,</w:t>
      </w:r>
      <w:r w:rsidR="00D13740" w:rsidRPr="0038339F">
        <w:t xml:space="preserve"> at </w:t>
      </w:r>
      <w:r w:rsidR="000208D1" w:rsidRPr="0038339F">
        <w:t xml:space="preserve">Teton H.S. </w:t>
      </w:r>
    </w:p>
    <w:p w14:paraId="115B8F83" w14:textId="77777777" w:rsidR="008C065E" w:rsidRDefault="008C065E" w:rsidP="008C065E">
      <w:pPr>
        <w:pStyle w:val="ListParagraph"/>
        <w:ind w:left="3240"/>
      </w:pPr>
    </w:p>
    <w:p w14:paraId="2E65DC6C" w14:textId="77777777" w:rsidR="008C065E" w:rsidRPr="00D6047E" w:rsidRDefault="008C065E" w:rsidP="008C065E">
      <w:pPr>
        <w:pStyle w:val="ListParagraph"/>
        <w:ind w:left="3240"/>
      </w:pPr>
    </w:p>
    <w:p w14:paraId="2381075F" w14:textId="5067F66D" w:rsidR="005E65E6" w:rsidRDefault="005E65E6" w:rsidP="00C41EF6">
      <w:pPr>
        <w:pStyle w:val="ListParagraph"/>
        <w:numPr>
          <w:ilvl w:val="0"/>
          <w:numId w:val="9"/>
        </w:numPr>
      </w:pPr>
      <w:r>
        <w:lastRenderedPageBreak/>
        <w:t xml:space="preserve">Fall River 2026 Proposed By-law change </w:t>
      </w:r>
    </w:p>
    <w:p w14:paraId="6D644468" w14:textId="4B18C61A" w:rsidR="00B720A3" w:rsidRDefault="00B720A3" w:rsidP="005E65E6">
      <w:pPr>
        <w:pStyle w:val="ListParagraph"/>
        <w:numPr>
          <w:ilvl w:val="1"/>
          <w:numId w:val="9"/>
        </w:numPr>
      </w:pPr>
      <w:r>
        <w:t xml:space="preserve">Ballot </w:t>
      </w:r>
      <w:r w:rsidR="005E65E6">
        <w:t xml:space="preserve">Language </w:t>
      </w:r>
      <w:r>
        <w:t>with Information for reasons and board support.</w:t>
      </w:r>
      <w:r w:rsidRPr="00B720A3">
        <w:rPr>
          <w:b/>
          <w:sz w:val="20"/>
          <w:szCs w:val="20"/>
        </w:rPr>
        <w:t xml:space="preserve"> </w:t>
      </w:r>
      <w:r w:rsidRPr="00AE4862">
        <w:rPr>
          <w:b/>
          <w:sz w:val="20"/>
          <w:szCs w:val="20"/>
        </w:rPr>
        <w:t>(Included in packet)</w:t>
      </w:r>
    </w:p>
    <w:p w14:paraId="367F8CE5" w14:textId="1074A425" w:rsidR="005E65E6" w:rsidRPr="005E65E6" w:rsidRDefault="00B720A3" w:rsidP="005E65E6">
      <w:pPr>
        <w:pStyle w:val="ListParagraph"/>
        <w:numPr>
          <w:ilvl w:val="1"/>
          <w:numId w:val="9"/>
        </w:numPr>
      </w:pPr>
      <w:r>
        <w:t xml:space="preserve">Plan to Encourage Voting </w:t>
      </w:r>
      <w:r w:rsidRPr="00AE4862">
        <w:rPr>
          <w:b/>
          <w:sz w:val="20"/>
          <w:szCs w:val="20"/>
        </w:rPr>
        <w:t>(Included in packet)</w:t>
      </w:r>
      <w:r w:rsidR="005E65E6">
        <w:t xml:space="preserve"> </w:t>
      </w:r>
    </w:p>
    <w:p w14:paraId="5AAC70E7" w14:textId="07B41B1E" w:rsidR="00633881" w:rsidRPr="00264BBB" w:rsidRDefault="00C90FD3" w:rsidP="00C41EF6">
      <w:pPr>
        <w:pStyle w:val="ListParagraph"/>
        <w:numPr>
          <w:ilvl w:val="0"/>
          <w:numId w:val="9"/>
        </w:numPr>
      </w:pPr>
      <w:r>
        <w:rPr>
          <w:color w:val="EE0000"/>
        </w:rPr>
        <w:t>*</w:t>
      </w:r>
      <w:r w:rsidRPr="00AE4862">
        <w:t>CFC</w:t>
      </w:r>
      <w:r w:rsidR="00D6047E">
        <w:t xml:space="preserve"> Emergency Line of Credit </w:t>
      </w:r>
      <w:r w:rsidRPr="00AE4862">
        <w:t xml:space="preserve">Resolution </w:t>
      </w:r>
      <w:r w:rsidRPr="00AE4862">
        <w:rPr>
          <w:b/>
          <w:sz w:val="20"/>
          <w:szCs w:val="20"/>
        </w:rPr>
        <w:t>(Included in packet)</w:t>
      </w:r>
    </w:p>
    <w:p w14:paraId="7B13083D" w14:textId="6AEA294C" w:rsidR="00264BBB" w:rsidRPr="00AE4862" w:rsidRDefault="00264BBB" w:rsidP="00C41EF6">
      <w:pPr>
        <w:pStyle w:val="ListParagraph"/>
        <w:numPr>
          <w:ilvl w:val="0"/>
          <w:numId w:val="9"/>
        </w:numPr>
      </w:pPr>
      <w:r>
        <w:rPr>
          <w:color w:val="EE0000"/>
        </w:rPr>
        <w:t xml:space="preserve">* </w:t>
      </w:r>
      <w:r>
        <w:t xml:space="preserve">CFC Voting Delegate for the 2025 District Meeting Tuesday October 7, Bellevue, WA. </w:t>
      </w:r>
      <w:r w:rsidRPr="00AE4862">
        <w:rPr>
          <w:b/>
          <w:sz w:val="20"/>
          <w:szCs w:val="20"/>
        </w:rPr>
        <w:t>(Included in packet)</w:t>
      </w:r>
    </w:p>
    <w:p w14:paraId="747C0DAE" w14:textId="46A55AE5" w:rsidR="00643096" w:rsidRDefault="00643096" w:rsidP="00643096">
      <w:pPr>
        <w:pStyle w:val="ListParagraph"/>
        <w:numPr>
          <w:ilvl w:val="0"/>
          <w:numId w:val="9"/>
        </w:numPr>
      </w:pPr>
      <w:r>
        <w:t>Board Committee Assignments</w:t>
      </w:r>
      <w:r w:rsidR="00B720A3">
        <w:t xml:space="preserve"> - </w:t>
      </w:r>
      <w:r w:rsidRPr="00AE4862">
        <w:rPr>
          <w:b/>
          <w:sz w:val="20"/>
          <w:szCs w:val="20"/>
        </w:rPr>
        <w:t>(Included in packet)</w:t>
      </w:r>
    </w:p>
    <w:p w14:paraId="1689D82D" w14:textId="0CCA9DF2" w:rsidR="007369E4" w:rsidRPr="00DA4ECA" w:rsidRDefault="00D44F03" w:rsidP="007369E4">
      <w:pPr>
        <w:pStyle w:val="ListParagraph"/>
        <w:numPr>
          <w:ilvl w:val="1"/>
          <w:numId w:val="9"/>
        </w:numPr>
      </w:pPr>
      <w:r w:rsidRPr="00D44F03">
        <w:rPr>
          <w:color w:val="EE0000"/>
        </w:rPr>
        <w:t>*</w:t>
      </w:r>
      <w:r w:rsidR="007369E4" w:rsidRPr="00DA4ECA">
        <w:t xml:space="preserve">ICUA Resolution - Director Representative Georg Behrens and Alternate Husk Crowther/Bryan Case </w:t>
      </w:r>
      <w:r w:rsidR="007369E4" w:rsidRPr="00DA4ECA">
        <w:rPr>
          <w:b/>
          <w:sz w:val="20"/>
          <w:szCs w:val="20"/>
        </w:rPr>
        <w:t>(Included in packet)</w:t>
      </w:r>
      <w:r w:rsidR="007369E4" w:rsidRPr="00DA4ECA">
        <w:t xml:space="preserve"> </w:t>
      </w:r>
    </w:p>
    <w:p w14:paraId="462FB2A6" w14:textId="4D0B11B5" w:rsidR="00D6047E" w:rsidRDefault="0077786D" w:rsidP="00C41EF6">
      <w:pPr>
        <w:pStyle w:val="ListParagraph"/>
        <w:numPr>
          <w:ilvl w:val="0"/>
          <w:numId w:val="9"/>
        </w:numPr>
      </w:pPr>
      <w:r>
        <w:t xml:space="preserve">NW </w:t>
      </w:r>
      <w:proofErr w:type="spellStart"/>
      <w:r>
        <w:t>RiverPartners</w:t>
      </w:r>
      <w:proofErr w:type="spellEnd"/>
      <w:r>
        <w:t xml:space="preserve"> 2025 Our Power is Water Campaign  </w:t>
      </w:r>
      <w:hyperlink r:id="rId9" w:tooltip="https://ourpoweriswater.org/" w:history="1">
        <w:r w:rsidRPr="0077786D">
          <w:rPr>
            <w:rStyle w:val="outlook-search-highlight"/>
            <w:rFonts w:ascii="Helvetica" w:hAnsi="Helvetica" w:cs="Helvetica"/>
            <w:b/>
            <w:bCs/>
            <w:color w:val="548DD4" w:themeColor="text2" w:themeTint="99"/>
            <w:u w:val="single"/>
          </w:rPr>
          <w:t>ourpoweriswater</w:t>
        </w:r>
        <w:r w:rsidRPr="0077786D">
          <w:rPr>
            <w:rStyle w:val="Hyperlink"/>
            <w:rFonts w:ascii="Helvetica" w:hAnsi="Helvetica" w:cs="Helvetica"/>
            <w:b/>
            <w:bCs/>
            <w:color w:val="548DD4" w:themeColor="text2" w:themeTint="99"/>
          </w:rPr>
          <w:t>.org</w:t>
        </w:r>
      </w:hyperlink>
    </w:p>
    <w:p w14:paraId="3C7C93CF" w14:textId="030DD10D" w:rsidR="00AE4862" w:rsidRPr="00BF1A24" w:rsidRDefault="00AE4862" w:rsidP="00C41EF6">
      <w:pPr>
        <w:pStyle w:val="ListParagraph"/>
        <w:numPr>
          <w:ilvl w:val="0"/>
          <w:numId w:val="9"/>
        </w:numPr>
      </w:pPr>
      <w:r>
        <w:t xml:space="preserve">Fall River CFC Key Ratio Trend Analysis (KRTA) Eric Anderson of CFC will Provide an overview in September; </w:t>
      </w:r>
      <w:r w:rsidR="00D6047E">
        <w:t>however,</w:t>
      </w:r>
      <w:r>
        <w:t xml:space="preserve"> we wanted you to have the full report since it is available. </w:t>
      </w:r>
      <w:r w:rsidRPr="00AE4862">
        <w:rPr>
          <w:b/>
          <w:sz w:val="20"/>
          <w:szCs w:val="20"/>
        </w:rPr>
        <w:t>(Included in packet)</w:t>
      </w:r>
    </w:p>
    <w:p w14:paraId="483EA18C" w14:textId="45D47EDB" w:rsidR="00BF1A24" w:rsidRPr="0038339F" w:rsidRDefault="00BF1A24" w:rsidP="00BF1A24">
      <w:pPr>
        <w:pStyle w:val="ListParagraph"/>
        <w:numPr>
          <w:ilvl w:val="0"/>
          <w:numId w:val="9"/>
        </w:numPr>
      </w:pPr>
      <w:r w:rsidRPr="0038339F">
        <w:t xml:space="preserve">PNGC Expanding Horizons/Team Press Release </w:t>
      </w:r>
      <w:r w:rsidRPr="0038339F">
        <w:rPr>
          <w:b/>
          <w:sz w:val="20"/>
          <w:szCs w:val="20"/>
        </w:rPr>
        <w:t>(Included in packet)</w:t>
      </w:r>
    </w:p>
    <w:p w14:paraId="038CCF97" w14:textId="1BA02E2F" w:rsidR="003A27BD" w:rsidRPr="0038339F" w:rsidRDefault="00794B59" w:rsidP="003A27BD">
      <w:pPr>
        <w:pStyle w:val="ListParagraph"/>
        <w:numPr>
          <w:ilvl w:val="0"/>
          <w:numId w:val="9"/>
        </w:numPr>
      </w:pPr>
      <w:r w:rsidRPr="0038339F">
        <w:t>Upcoming Meetings</w:t>
      </w:r>
    </w:p>
    <w:p w14:paraId="26473F5C" w14:textId="730E8BDC" w:rsidR="003A27BD" w:rsidRPr="0038339F" w:rsidRDefault="003A27BD" w:rsidP="00794B59">
      <w:pPr>
        <w:pStyle w:val="ListParagraph"/>
        <w:numPr>
          <w:ilvl w:val="1"/>
          <w:numId w:val="9"/>
        </w:numPr>
      </w:pPr>
      <w:r w:rsidRPr="0038339F">
        <w:t>WREA Conference September 10-11</w:t>
      </w:r>
      <w:r w:rsidR="00E0470D" w:rsidRPr="0038339F">
        <w:t xml:space="preserve"> Lander, WY</w:t>
      </w:r>
    </w:p>
    <w:p w14:paraId="7B5E3B11" w14:textId="23C6935B" w:rsidR="00794B59" w:rsidRPr="0038339F" w:rsidRDefault="00794B59" w:rsidP="00794B59">
      <w:pPr>
        <w:pStyle w:val="ListParagraph"/>
        <w:numPr>
          <w:ilvl w:val="1"/>
          <w:numId w:val="9"/>
        </w:numPr>
      </w:pPr>
      <w:r w:rsidRPr="0038339F">
        <w:t>PNGC Annual Meeting Sept 29-30</w:t>
      </w:r>
      <w:r w:rsidR="00D614FF" w:rsidRPr="0038339F">
        <w:t xml:space="preserve"> Boise, ID</w:t>
      </w:r>
    </w:p>
    <w:p w14:paraId="004F674A" w14:textId="5E94ECCF" w:rsidR="00794B59" w:rsidRPr="0038339F" w:rsidRDefault="00794B59" w:rsidP="00794B59">
      <w:pPr>
        <w:pStyle w:val="ListParagraph"/>
        <w:numPr>
          <w:ilvl w:val="1"/>
          <w:numId w:val="9"/>
        </w:numPr>
      </w:pPr>
      <w:r w:rsidRPr="0038339F">
        <w:t>MECA Annual Meeting Sept 29-Oct 1</w:t>
      </w:r>
      <w:r w:rsidR="00D614FF" w:rsidRPr="0038339F">
        <w:t xml:space="preserve"> Great Falls, MT.</w:t>
      </w:r>
    </w:p>
    <w:p w14:paraId="768D8A31" w14:textId="1FA69C23" w:rsidR="00794B59" w:rsidRDefault="00794B59" w:rsidP="00794B59">
      <w:pPr>
        <w:pStyle w:val="ListParagraph"/>
        <w:numPr>
          <w:ilvl w:val="1"/>
          <w:numId w:val="9"/>
        </w:numPr>
      </w:pPr>
      <w:r w:rsidRPr="0038339F">
        <w:t>NRECA Region 7&amp;9 October 6-8 Bellevue, WA.</w:t>
      </w:r>
    </w:p>
    <w:p w14:paraId="3AE338D2" w14:textId="2A3A3AA4" w:rsidR="003B7205" w:rsidRPr="0038339F" w:rsidRDefault="003B7205" w:rsidP="003B7205">
      <w:pPr>
        <w:pStyle w:val="ListParagraph"/>
        <w:numPr>
          <w:ilvl w:val="0"/>
          <w:numId w:val="9"/>
        </w:numPr>
      </w:pPr>
      <w:r>
        <w:t>Cyber Security Training – Ongoing – Duo as an Example</w:t>
      </w:r>
    </w:p>
    <w:p w14:paraId="01C86488" w14:textId="77777777" w:rsidR="004076BD" w:rsidRDefault="004076BD" w:rsidP="004076BD"/>
    <w:p w14:paraId="052E686D" w14:textId="27F296D3" w:rsidR="004076BD" w:rsidRPr="009F04EE" w:rsidRDefault="00D6047E" w:rsidP="004076BD">
      <w:pPr>
        <w:ind w:left="720" w:firstLine="720"/>
      </w:pPr>
      <w:r>
        <w:t>7</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5E74DD49" w14:textId="0619ADAD" w:rsidR="00192ECA" w:rsidRDefault="00192ECA" w:rsidP="004076BD">
      <w:pPr>
        <w:pStyle w:val="ListParagraph"/>
        <w:numPr>
          <w:ilvl w:val="0"/>
          <w:numId w:val="8"/>
        </w:numPr>
      </w:pPr>
      <w:r>
        <w:t xml:space="preserve">Regional </w:t>
      </w:r>
      <w:r w:rsidR="00F52832">
        <w:t>Topics</w:t>
      </w:r>
      <w:r>
        <w:t xml:space="preserve"> of Interest – </w:t>
      </w:r>
      <w:r w:rsidR="00F52832">
        <w:t xml:space="preserve">INL &amp; </w:t>
      </w:r>
      <w:r>
        <w:t xml:space="preserve">Arco, Utah Server Farms </w:t>
      </w:r>
      <w:r w:rsidRPr="004076BD">
        <w:rPr>
          <w:b/>
          <w:sz w:val="20"/>
          <w:szCs w:val="20"/>
        </w:rPr>
        <w:t>(Included in packet)</w:t>
      </w:r>
    </w:p>
    <w:p w14:paraId="32389E14" w14:textId="77777777" w:rsidR="00390742" w:rsidRPr="00073962" w:rsidRDefault="00390742" w:rsidP="00073962">
      <w:pPr>
        <w:rPr>
          <w:b/>
        </w:rPr>
      </w:pPr>
    </w:p>
    <w:p w14:paraId="08396B84" w14:textId="6ED8104C" w:rsidR="00390742" w:rsidRPr="009F04EE" w:rsidRDefault="00D6047E"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18181335" w:rsidR="003D0AD3" w:rsidRPr="009F04EE" w:rsidRDefault="003D0AD3" w:rsidP="003D0AD3">
      <w:r w:rsidRPr="009F04EE">
        <w:t>1</w:t>
      </w:r>
      <w:r w:rsidR="00170A0F">
        <w:t>1</w:t>
      </w:r>
      <w:r w:rsidRPr="009F04EE">
        <w:t>:</w:t>
      </w:r>
      <w:r w:rsidR="00D6047E">
        <w:t>00</w:t>
      </w:r>
      <w:r w:rsidRPr="009F04EE">
        <w:t xml:space="preserve"> p.m.   </w:t>
      </w:r>
      <w:r w:rsidRPr="009F04EE">
        <w:tab/>
      </w:r>
      <w:r w:rsidR="00D6047E">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8B94A5D" w:rsidR="003D0AD3" w:rsidRPr="009F04EE" w:rsidRDefault="00170A0F" w:rsidP="003D0AD3">
      <w:r>
        <w:t>11</w:t>
      </w:r>
      <w:r w:rsidR="003D0AD3" w:rsidRPr="009F04EE">
        <w:t>:</w:t>
      </w:r>
      <w:r>
        <w:t>2</w:t>
      </w:r>
      <w:r w:rsidR="00322DA4">
        <w:t>0</w:t>
      </w:r>
      <w:r w:rsidR="003D0AD3" w:rsidRPr="009F04EE">
        <w:t xml:space="preserve"> p.m.</w:t>
      </w:r>
      <w:r w:rsidR="003D0AD3" w:rsidRPr="009F04EE">
        <w:tab/>
        <w:t>1</w:t>
      </w:r>
      <w:r w:rsidR="00D6047E">
        <w:t>0</w:t>
      </w:r>
      <w:r w:rsidR="003D0AD3" w:rsidRPr="009F04EE">
        <w:t>.</w:t>
      </w:r>
      <w:r w:rsidR="003D0AD3" w:rsidRPr="009F04EE">
        <w:tab/>
        <w:t>Management Discussion Items ……………...............................................</w:t>
      </w:r>
    </w:p>
    <w:p w14:paraId="325768F0" w14:textId="1DD7C18C" w:rsidR="00B720A3" w:rsidRDefault="00B720A3" w:rsidP="003A27BD">
      <w:pPr>
        <w:pStyle w:val="ListParagraph"/>
        <w:numPr>
          <w:ilvl w:val="0"/>
          <w:numId w:val="11"/>
        </w:numPr>
      </w:pPr>
      <w:bookmarkStart w:id="3" w:name="_Hlk206149275"/>
      <w:r>
        <w:rPr>
          <w:color w:val="EE0000"/>
        </w:rPr>
        <w:t xml:space="preserve">* </w:t>
      </w:r>
      <w:r>
        <w:t xml:space="preserve">NRECA 401(k) Resolution </w:t>
      </w:r>
      <w:r w:rsidRPr="0038339F">
        <w:rPr>
          <w:b/>
          <w:sz w:val="20"/>
          <w:szCs w:val="20"/>
        </w:rPr>
        <w:t>(Included in packet)</w:t>
      </w:r>
    </w:p>
    <w:p w14:paraId="7372FB9A" w14:textId="3C6B4789" w:rsidR="00483BEC" w:rsidRPr="0038339F" w:rsidRDefault="003A27BD" w:rsidP="003A27BD">
      <w:pPr>
        <w:pStyle w:val="ListParagraph"/>
        <w:numPr>
          <w:ilvl w:val="0"/>
          <w:numId w:val="11"/>
        </w:numPr>
      </w:pPr>
      <w:r w:rsidRPr="0038339F">
        <w:t xml:space="preserve">Journeyman </w:t>
      </w:r>
      <w:r w:rsidR="00D86DCA">
        <w:t xml:space="preserve">Recognition </w:t>
      </w:r>
      <w:r w:rsidR="00D44F03">
        <w:t>Brayden</w:t>
      </w:r>
      <w:r w:rsidR="00D86DCA">
        <w:t xml:space="preserve"> </w:t>
      </w:r>
      <w:r w:rsidRPr="0038339F">
        <w:t xml:space="preserve">Shaffer and </w:t>
      </w:r>
      <w:r w:rsidR="00D86DCA">
        <w:t xml:space="preserve">Jace </w:t>
      </w:r>
      <w:r w:rsidRPr="0038339F">
        <w:t>Arnold</w:t>
      </w:r>
      <w:r w:rsidR="00B720A3">
        <w:t xml:space="preserve"> </w:t>
      </w:r>
    </w:p>
    <w:p w14:paraId="18BCD9E4" w14:textId="22689E08" w:rsidR="00B720A3" w:rsidRDefault="00B720A3" w:rsidP="00E744A3">
      <w:pPr>
        <w:pStyle w:val="ListParagraph"/>
        <w:numPr>
          <w:ilvl w:val="0"/>
          <w:numId w:val="11"/>
        </w:numPr>
      </w:pPr>
      <w:r>
        <w:t xml:space="preserve">Organizational Chart </w:t>
      </w:r>
      <w:r w:rsidRPr="0038339F">
        <w:rPr>
          <w:b/>
          <w:sz w:val="20"/>
          <w:szCs w:val="20"/>
        </w:rPr>
        <w:t>(Included in packet)</w:t>
      </w:r>
    </w:p>
    <w:bookmarkEnd w:id="3"/>
    <w:p w14:paraId="00511DE2" w14:textId="6B2F82E1" w:rsidR="002640B1" w:rsidRPr="0038339F" w:rsidRDefault="00935661" w:rsidP="00E744A3">
      <w:pPr>
        <w:pStyle w:val="ListParagraph"/>
        <w:numPr>
          <w:ilvl w:val="0"/>
          <w:numId w:val="11"/>
        </w:numPr>
      </w:pPr>
      <w:r w:rsidRPr="0038339F">
        <w:t>H</w:t>
      </w:r>
      <w:r w:rsidR="002640B1" w:rsidRPr="0038339F">
        <w:t>ydro Facilities Update</w:t>
      </w:r>
      <w:r w:rsidR="00322DA4" w:rsidRPr="0038339F">
        <w:t xml:space="preserve"> – </w:t>
      </w:r>
      <w:r w:rsidR="007F74F0" w:rsidRPr="0038339F">
        <w:rPr>
          <w:b/>
          <w:sz w:val="20"/>
          <w:szCs w:val="20"/>
        </w:rPr>
        <w:t>(Included in packet)</w:t>
      </w:r>
    </w:p>
    <w:p w14:paraId="42F41256" w14:textId="6E083BF6" w:rsidR="002640B1" w:rsidRPr="0038339F" w:rsidRDefault="00590CCF" w:rsidP="00E744A3">
      <w:pPr>
        <w:pStyle w:val="ListParagraph"/>
        <w:numPr>
          <w:ilvl w:val="1"/>
          <w:numId w:val="11"/>
        </w:numPr>
      </w:pPr>
      <w:r w:rsidRPr="0038339F">
        <w:t xml:space="preserve">Island Park </w:t>
      </w:r>
      <w:r w:rsidR="00151616" w:rsidRPr="0038339F">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4" w:name="_Hlk62132562"/>
      <w:r w:rsidRPr="006D5039">
        <w:rPr>
          <w:b/>
          <w:sz w:val="20"/>
          <w:szCs w:val="20"/>
        </w:rPr>
        <w:t>(Included in packet)</w:t>
      </w:r>
      <w:bookmarkEnd w:id="4"/>
    </w:p>
    <w:p w14:paraId="2557B0CE" w14:textId="7AF7A638" w:rsidR="00FA3B9E" w:rsidRDefault="00FA3B9E" w:rsidP="00C41EF6">
      <w:pPr>
        <w:pStyle w:val="ListParagraph"/>
        <w:ind w:left="2520"/>
      </w:pPr>
    </w:p>
    <w:p w14:paraId="793DEE5F" w14:textId="5FC3388B" w:rsidR="003D0AD3" w:rsidRPr="009F04EE" w:rsidRDefault="003D0AD3" w:rsidP="003D0AD3">
      <w:pPr>
        <w:ind w:left="720" w:firstLine="720"/>
      </w:pPr>
      <w:r w:rsidRPr="009F04EE">
        <w:t>1</w:t>
      </w:r>
      <w:r w:rsidR="00D6047E">
        <w:t>1</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3AA93CE5" w:rsidR="006D5039" w:rsidRPr="0038339F" w:rsidRDefault="006D5039" w:rsidP="006D5039">
      <w:pPr>
        <w:pStyle w:val="ListParagraph"/>
        <w:numPr>
          <w:ilvl w:val="1"/>
          <w:numId w:val="24"/>
        </w:numPr>
      </w:pPr>
      <w:r>
        <w:t>Executive Committee Chairman</w:t>
      </w:r>
      <w:r w:rsidRPr="0038339F">
        <w:t xml:space="preserve">, </w:t>
      </w:r>
      <w:r w:rsidR="00483BEC" w:rsidRPr="0038339F">
        <w:t>Husk Crowther</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04F5BB69" w14:textId="77777777" w:rsidR="00170A0F" w:rsidRDefault="006D5039" w:rsidP="00C41EF6">
      <w:pPr>
        <w:pStyle w:val="ListParagraph"/>
        <w:numPr>
          <w:ilvl w:val="0"/>
          <w:numId w:val="27"/>
        </w:numPr>
      </w:pPr>
      <w:r w:rsidRPr="009F04EE">
        <w:t>Attorney Rigby’s Report</w:t>
      </w:r>
    </w:p>
    <w:p w14:paraId="7F4E49D2" w14:textId="77777777" w:rsidR="00170A0F" w:rsidRDefault="00170A0F" w:rsidP="00170A0F">
      <w:pPr>
        <w:pStyle w:val="ListParagraph"/>
        <w:ind w:left="2520"/>
      </w:pPr>
    </w:p>
    <w:p w14:paraId="5C6A6651" w14:textId="62234D03" w:rsidR="006D5039" w:rsidRDefault="006D5039" w:rsidP="00170A0F">
      <w:pPr>
        <w:pStyle w:val="ListParagraph"/>
        <w:ind w:left="2520"/>
      </w:pPr>
      <w:r w:rsidRPr="009F04EE">
        <w:t xml:space="preserve"> </w:t>
      </w:r>
    </w:p>
    <w:p w14:paraId="5A37D6B6" w14:textId="77777777" w:rsidR="00170A0F" w:rsidRPr="00170A0F" w:rsidRDefault="00170A0F" w:rsidP="00170A0F">
      <w:pPr>
        <w:rPr>
          <w:b/>
        </w:rPr>
      </w:pPr>
      <w:r w:rsidRPr="00170A0F">
        <w:rPr>
          <w:b/>
        </w:rPr>
        <w:t>Noon – Lunch Provided</w:t>
      </w:r>
    </w:p>
    <w:p w14:paraId="6C0F399B" w14:textId="77777777" w:rsidR="00170A0F" w:rsidRPr="006D5039" w:rsidRDefault="00170A0F" w:rsidP="00170A0F">
      <w:pPr>
        <w:rPr>
          <w:b/>
          <w:sz w:val="20"/>
          <w:szCs w:val="20"/>
        </w:rPr>
      </w:pPr>
    </w:p>
    <w:p w14:paraId="35C53E37" w14:textId="77777777" w:rsidR="007920F7" w:rsidRPr="009F04EE" w:rsidRDefault="007920F7" w:rsidP="007920F7">
      <w:pPr>
        <w:pStyle w:val="ListParagraph"/>
        <w:ind w:left="2520"/>
      </w:pPr>
    </w:p>
    <w:p w14:paraId="6163FF77" w14:textId="6CEF6CF3" w:rsidR="00170A0F" w:rsidRDefault="00170A0F" w:rsidP="003D0AD3">
      <w:r>
        <w:t>1</w:t>
      </w:r>
      <w:r w:rsidR="003D0AD3" w:rsidRPr="009F04EE">
        <w:t>:</w:t>
      </w:r>
      <w:r w:rsidR="00055039">
        <w:t>0</w:t>
      </w:r>
      <w:r w:rsidR="00451C49">
        <w:t>0</w:t>
      </w:r>
      <w:r w:rsidR="003D0AD3" w:rsidRPr="009F04EE">
        <w:t xml:space="preserve"> p.m.  </w:t>
      </w:r>
      <w:r w:rsidR="003D0AD3" w:rsidRPr="009F04EE">
        <w:tab/>
      </w:r>
      <w:r>
        <w:t>1</w:t>
      </w:r>
      <w:r w:rsidR="00D6047E">
        <w:t>2</w:t>
      </w:r>
      <w:r>
        <w:t>.</w:t>
      </w:r>
      <w:r w:rsidR="00D6047E">
        <w:tab/>
        <w:t xml:space="preserve">Scott Simms, </w:t>
      </w:r>
      <w:r w:rsidR="00460117">
        <w:t xml:space="preserve">PPC </w:t>
      </w:r>
      <w:r w:rsidR="00055039">
        <w:t>Executive Director and CEO</w:t>
      </w:r>
      <w:r w:rsidR="00460117">
        <w:t xml:space="preserve"> </w:t>
      </w:r>
    </w:p>
    <w:p w14:paraId="500323DE" w14:textId="77777777" w:rsidR="00451C49" w:rsidRDefault="00451C49" w:rsidP="003D0AD3"/>
    <w:p w14:paraId="15DB147A" w14:textId="77777777" w:rsidR="00451C49" w:rsidRDefault="00451C49" w:rsidP="003D0AD3"/>
    <w:p w14:paraId="6EF675B0" w14:textId="77777777" w:rsidR="00451C49" w:rsidRDefault="00451C49" w:rsidP="003D0AD3">
      <w:r>
        <w:t xml:space="preserve">2:30 p.m. </w:t>
      </w:r>
      <w:r>
        <w:tab/>
        <w:t>13.</w:t>
      </w:r>
      <w:r>
        <w:tab/>
        <w:t>Fall River Strategic Vision and Objective Review and Update</w:t>
      </w:r>
    </w:p>
    <w:p w14:paraId="1D290E54" w14:textId="06FCE5A4" w:rsidR="00451C49" w:rsidRPr="00451C49" w:rsidRDefault="00451C49" w:rsidP="00451C49">
      <w:pPr>
        <w:pStyle w:val="ListParagraph"/>
        <w:numPr>
          <w:ilvl w:val="0"/>
          <w:numId w:val="30"/>
        </w:numPr>
      </w:pPr>
      <w:r>
        <w:rPr>
          <w:bCs/>
        </w:rPr>
        <w:t>Fall River Enterprise, Inc. Propane</w:t>
      </w:r>
      <w:r w:rsidR="003B08D5">
        <w:rPr>
          <w:bCs/>
        </w:rPr>
        <w:t xml:space="preserve"> Shareholders Expectations and Equity Discussion</w:t>
      </w:r>
      <w:r>
        <w:rPr>
          <w:bCs/>
        </w:rPr>
        <w:t xml:space="preserve"> </w:t>
      </w:r>
    </w:p>
    <w:p w14:paraId="7B92DA22" w14:textId="5A2C1DA1" w:rsidR="00451C49" w:rsidRPr="003B08D5" w:rsidRDefault="003B08D5" w:rsidP="005B18DB">
      <w:pPr>
        <w:pStyle w:val="ListParagraph"/>
        <w:numPr>
          <w:ilvl w:val="1"/>
          <w:numId w:val="31"/>
        </w:numPr>
      </w:pPr>
      <w:r>
        <w:t xml:space="preserve">Fall River Propane Equity Discussion and Decision </w:t>
      </w:r>
      <w:r w:rsidRPr="0038339F">
        <w:rPr>
          <w:b/>
          <w:sz w:val="20"/>
          <w:szCs w:val="20"/>
        </w:rPr>
        <w:t>(Included in packet)</w:t>
      </w:r>
    </w:p>
    <w:p w14:paraId="0015390B" w14:textId="51971E54" w:rsidR="003B08D5" w:rsidRPr="003B08D5" w:rsidRDefault="00626A1D" w:rsidP="005B18DB">
      <w:pPr>
        <w:pStyle w:val="ListParagraph"/>
        <w:numPr>
          <w:ilvl w:val="1"/>
          <w:numId w:val="31"/>
        </w:numPr>
      </w:pPr>
      <w:r>
        <w:rPr>
          <w:bCs/>
        </w:rPr>
        <w:t>Propane July Financials</w:t>
      </w:r>
      <w:r w:rsidR="003B08D5">
        <w:rPr>
          <w:bCs/>
        </w:rPr>
        <w:t xml:space="preserve"> </w:t>
      </w:r>
      <w:r w:rsidR="003B08D5" w:rsidRPr="0038339F">
        <w:rPr>
          <w:b/>
          <w:sz w:val="20"/>
          <w:szCs w:val="20"/>
        </w:rPr>
        <w:t>(Included in packet)</w:t>
      </w:r>
    </w:p>
    <w:p w14:paraId="3DBCAC9E" w14:textId="77777777" w:rsidR="00626A1D" w:rsidRPr="005B18DB" w:rsidRDefault="00626A1D" w:rsidP="005B18DB">
      <w:pPr>
        <w:pStyle w:val="ListParagraph"/>
        <w:numPr>
          <w:ilvl w:val="1"/>
          <w:numId w:val="31"/>
        </w:numPr>
      </w:pPr>
      <w:r>
        <w:t xml:space="preserve">Fall River Electric Shareholders Expectations </w:t>
      </w:r>
      <w:r w:rsidRPr="0038339F">
        <w:rPr>
          <w:b/>
          <w:sz w:val="20"/>
          <w:szCs w:val="20"/>
        </w:rPr>
        <w:t>(Included in packet)</w:t>
      </w:r>
    </w:p>
    <w:p w14:paraId="1D95A970" w14:textId="0D13A8D6" w:rsidR="005B18DB" w:rsidRPr="003B08D5" w:rsidRDefault="005B18DB" w:rsidP="005B18DB">
      <w:pPr>
        <w:pStyle w:val="ListParagraph"/>
        <w:numPr>
          <w:ilvl w:val="1"/>
          <w:numId w:val="31"/>
        </w:numPr>
      </w:pPr>
      <w:r>
        <w:rPr>
          <w:bCs/>
        </w:rPr>
        <w:t xml:space="preserve">Propane Metrics Comparison </w:t>
      </w:r>
      <w:r w:rsidRPr="0038339F">
        <w:rPr>
          <w:b/>
          <w:sz w:val="20"/>
          <w:szCs w:val="20"/>
        </w:rPr>
        <w:t>(Included in packet)</w:t>
      </w:r>
    </w:p>
    <w:p w14:paraId="0EFDA928" w14:textId="3E01F52C" w:rsidR="003B08D5" w:rsidRPr="004053F8" w:rsidRDefault="00626A1D" w:rsidP="005B18DB">
      <w:pPr>
        <w:pStyle w:val="ListParagraph"/>
        <w:numPr>
          <w:ilvl w:val="0"/>
          <w:numId w:val="30"/>
        </w:numPr>
      </w:pPr>
      <w:r>
        <w:t xml:space="preserve">Fall River Electric Vision and Strategic Objectives </w:t>
      </w:r>
      <w:r w:rsidRPr="0038339F">
        <w:rPr>
          <w:b/>
          <w:sz w:val="20"/>
          <w:szCs w:val="20"/>
        </w:rPr>
        <w:t>(Included in packet)</w:t>
      </w:r>
    </w:p>
    <w:p w14:paraId="5EAF515A" w14:textId="34D90D5D" w:rsidR="004053F8" w:rsidRPr="003B08D5" w:rsidRDefault="004053F8" w:rsidP="005B18DB">
      <w:pPr>
        <w:pStyle w:val="ListParagraph"/>
        <w:numPr>
          <w:ilvl w:val="0"/>
          <w:numId w:val="30"/>
        </w:numPr>
      </w:pPr>
      <w:r>
        <w:rPr>
          <w:bCs/>
        </w:rPr>
        <w:t>Fall River History Walking Tour – Short Walk.</w:t>
      </w:r>
    </w:p>
    <w:p w14:paraId="08C18CD9" w14:textId="77777777" w:rsidR="00170A0F" w:rsidRDefault="00170A0F" w:rsidP="003D0AD3"/>
    <w:p w14:paraId="4FA1C2E7" w14:textId="66B88DB7" w:rsidR="00992F39" w:rsidRDefault="005B18DB" w:rsidP="003D0AD3">
      <w:r>
        <w:t>Adjourn Strategic Planning for the day</w:t>
      </w:r>
    </w:p>
    <w:p w14:paraId="0F1267F6" w14:textId="77777777" w:rsidR="005B18DB" w:rsidRDefault="005B18DB" w:rsidP="003D0AD3"/>
    <w:p w14:paraId="37D76AF1" w14:textId="04137287" w:rsidR="00992F39" w:rsidRDefault="005B18DB" w:rsidP="003D0AD3">
      <w:r>
        <w:t>Dinner at 6:00</w:t>
      </w:r>
      <w:r>
        <w:tab/>
      </w:r>
      <w:r>
        <w:tab/>
      </w:r>
      <w:r w:rsidR="0010124B">
        <w:t>Location and details to follow.</w:t>
      </w:r>
    </w:p>
    <w:p w14:paraId="36FC8E1F" w14:textId="77777777" w:rsidR="00992F39" w:rsidRDefault="00992F39" w:rsidP="003D0AD3"/>
    <w:p w14:paraId="1DB4C91E" w14:textId="43B0EE6C" w:rsidR="00992F39" w:rsidRPr="00992F39" w:rsidRDefault="00992F39" w:rsidP="003D0AD3">
      <w:pPr>
        <w:rPr>
          <w:b/>
          <w:bCs/>
        </w:rPr>
      </w:pPr>
      <w:r w:rsidRPr="00AE4862">
        <w:rPr>
          <w:b/>
          <w:bCs/>
        </w:rPr>
        <w:t>Tuesday, August 26</w:t>
      </w:r>
      <w:r w:rsidRPr="00AE4862">
        <w:rPr>
          <w:b/>
          <w:bCs/>
          <w:vertAlign w:val="superscript"/>
        </w:rPr>
        <w:t>th</w:t>
      </w:r>
    </w:p>
    <w:p w14:paraId="19E0C11B" w14:textId="07675083" w:rsidR="00992F39" w:rsidRDefault="00992F39" w:rsidP="003D0AD3">
      <w:r>
        <w:tab/>
      </w:r>
    </w:p>
    <w:p w14:paraId="0885EFC2" w14:textId="652D09CA" w:rsidR="00992F39" w:rsidRDefault="00055039" w:rsidP="003D0AD3">
      <w:r>
        <w:t>8</w:t>
      </w:r>
      <w:r w:rsidR="00992F39" w:rsidRPr="009F04EE">
        <w:t>:</w:t>
      </w:r>
      <w:r>
        <w:t>30</w:t>
      </w:r>
      <w:r w:rsidR="00992F39" w:rsidRPr="009F04EE">
        <w:t xml:space="preserve"> a.m.</w:t>
      </w:r>
      <w:r w:rsidR="008C065E">
        <w:tab/>
        <w:t>14.</w:t>
      </w:r>
      <w:r w:rsidR="00992F39">
        <w:tab/>
      </w:r>
      <w:r>
        <w:t>Jessica Matlock, CEO of PNGC, Resource Development Plan Resources</w:t>
      </w:r>
    </w:p>
    <w:p w14:paraId="7B35B562" w14:textId="45FA1F9F" w:rsidR="00055039" w:rsidRDefault="00055039" w:rsidP="003D0AD3">
      <w:r>
        <w:tab/>
      </w:r>
      <w:r>
        <w:tab/>
      </w:r>
      <w:r>
        <w:tab/>
      </w:r>
      <w:r w:rsidR="005C4277">
        <w:t>&amp;</w:t>
      </w:r>
      <w:r>
        <w:t xml:space="preserve"> Member Options and Costs. </w:t>
      </w:r>
      <w:r w:rsidR="007369E4" w:rsidRPr="0038339F">
        <w:rPr>
          <w:b/>
          <w:sz w:val="20"/>
          <w:szCs w:val="20"/>
        </w:rPr>
        <w:t>(Included in packet)</w:t>
      </w:r>
    </w:p>
    <w:p w14:paraId="0FBDCD93" w14:textId="77777777" w:rsidR="00992F39" w:rsidRDefault="00992F39" w:rsidP="003D0AD3"/>
    <w:p w14:paraId="4E16B16C" w14:textId="0B0F5ADB" w:rsidR="00365A93" w:rsidRDefault="00684A7F" w:rsidP="008C065E">
      <w:r>
        <w:lastRenderedPageBreak/>
        <w:t>10:30 p.m.</w:t>
      </w:r>
      <w:r w:rsidR="008C065E">
        <w:tab/>
        <w:t>15.</w:t>
      </w:r>
      <w:r>
        <w:t xml:space="preserve"> </w:t>
      </w:r>
      <w:r>
        <w:tab/>
      </w:r>
      <w:r w:rsidR="00365A93">
        <w:t xml:space="preserve">Jeff Fuller, Director of Client Services for TEA, Big Picture Power </w:t>
      </w:r>
    </w:p>
    <w:p w14:paraId="1C7811A3" w14:textId="279BE01E" w:rsidR="00684A7F" w:rsidRDefault="00365A93" w:rsidP="00365A93">
      <w:pPr>
        <w:ind w:left="1440" w:firstLine="720"/>
      </w:pPr>
      <w:r>
        <w:t>Landscape in the Northwest</w:t>
      </w:r>
      <w:r w:rsidR="007369E4">
        <w:t xml:space="preserve">. </w:t>
      </w:r>
      <w:r w:rsidR="007369E4" w:rsidRPr="0038339F">
        <w:rPr>
          <w:b/>
          <w:sz w:val="20"/>
          <w:szCs w:val="20"/>
        </w:rPr>
        <w:t>(Included in packet)</w:t>
      </w:r>
    </w:p>
    <w:p w14:paraId="4CE5491D" w14:textId="77777777" w:rsidR="00170A0F" w:rsidRDefault="00170A0F" w:rsidP="00170A0F">
      <w:pPr>
        <w:ind w:left="720" w:firstLine="720"/>
      </w:pPr>
    </w:p>
    <w:p w14:paraId="7701551C" w14:textId="2CC7C5E2" w:rsidR="002A5D73" w:rsidRDefault="008C065E" w:rsidP="008C065E">
      <w:r>
        <w:t>Noon</w:t>
      </w:r>
      <w:r>
        <w:tab/>
      </w:r>
      <w:r>
        <w:tab/>
      </w:r>
      <w:r w:rsidR="007369E4">
        <w:t>Lunch</w:t>
      </w:r>
    </w:p>
    <w:p w14:paraId="098D0383" w14:textId="77777777" w:rsidR="007369E4" w:rsidRDefault="007369E4" w:rsidP="008C065E"/>
    <w:p w14:paraId="1B772D0C" w14:textId="15E6CCAF" w:rsidR="007369E4" w:rsidRDefault="007369E4" w:rsidP="007369E4">
      <w:r>
        <w:t xml:space="preserve">1:00 p.m. </w:t>
      </w:r>
      <w:r>
        <w:tab/>
        <w:t>Follow Discussion or Future Strategic Items to Discuss</w:t>
      </w:r>
    </w:p>
    <w:p w14:paraId="381EBB03" w14:textId="77777777" w:rsidR="007369E4" w:rsidRDefault="007369E4" w:rsidP="00170A0F">
      <w:pPr>
        <w:ind w:left="720" w:firstLine="720"/>
      </w:pPr>
    </w:p>
    <w:p w14:paraId="65567536" w14:textId="4607E666" w:rsidR="003D0AD3" w:rsidRDefault="003D0AD3" w:rsidP="00170A0F">
      <w:pPr>
        <w:ind w:left="720" w:firstLine="720"/>
      </w:pPr>
      <w:r w:rsidRPr="009F04EE">
        <w:t xml:space="preserve">    </w:t>
      </w:r>
      <w:r w:rsidR="002F3C83">
        <w:t>202</w:t>
      </w:r>
      <w:r w:rsidR="005131E7">
        <w:t>5</w:t>
      </w:r>
      <w:r w:rsidR="007621B7">
        <w:t xml:space="preserve"> </w:t>
      </w:r>
      <w:r w:rsidRPr="009F04EE">
        <w:t xml:space="preserve">Calendar </w:t>
      </w:r>
    </w:p>
    <w:p w14:paraId="6F301032" w14:textId="77777777" w:rsidR="00170A0F" w:rsidRDefault="00170A0F" w:rsidP="003D0AD3"/>
    <w:p w14:paraId="60FF1657" w14:textId="2579FE69" w:rsidR="00170A0F" w:rsidRDefault="00170A0F" w:rsidP="00170A0F">
      <w:pPr>
        <w:pStyle w:val="ListParagraph"/>
        <w:tabs>
          <w:tab w:val="left" w:leader="dot" w:pos="5400"/>
        </w:tabs>
        <w:ind w:left="2340" w:right="-720"/>
      </w:pPr>
      <w:r w:rsidRPr="00D14163">
        <w:t>August 25-26</w:t>
      </w:r>
      <w:r w:rsidRPr="00D14163">
        <w:tab/>
        <w:t>Board Strategic Pl</w:t>
      </w:r>
      <w:r>
        <w:t>anning Holiday Inn Conference Center, West Yellowstone</w:t>
      </w:r>
    </w:p>
    <w:p w14:paraId="3508F261" w14:textId="77777777" w:rsidR="00170A0F" w:rsidRDefault="00170A0F" w:rsidP="00170A0F">
      <w:pPr>
        <w:pStyle w:val="ListParagraph"/>
        <w:tabs>
          <w:tab w:val="left" w:leader="dot" w:pos="5400"/>
        </w:tabs>
        <w:ind w:left="2340" w:right="-720"/>
      </w:pPr>
      <w:r>
        <w:t>August 27</w:t>
      </w:r>
      <w:r>
        <w:tab/>
        <w:t>HH Board Mtg 4pm</w:t>
      </w:r>
    </w:p>
    <w:p w14:paraId="334746DC" w14:textId="77777777" w:rsidR="00170A0F" w:rsidRDefault="00170A0F" w:rsidP="00170A0F">
      <w:pPr>
        <w:pStyle w:val="ListParagraph"/>
        <w:tabs>
          <w:tab w:val="left" w:leader="dot" w:pos="5400"/>
        </w:tabs>
        <w:ind w:left="2340" w:right="-720"/>
      </w:pPr>
      <w:r>
        <w:t>September 1</w:t>
      </w:r>
      <w:r>
        <w:tab/>
        <w:t>Labor Day (Office Closed)</w:t>
      </w:r>
    </w:p>
    <w:p w14:paraId="507634AC" w14:textId="77777777" w:rsidR="00170A0F" w:rsidRDefault="00170A0F" w:rsidP="00170A0F">
      <w:pPr>
        <w:pStyle w:val="ListParagraph"/>
        <w:tabs>
          <w:tab w:val="left" w:leader="dot" w:pos="5400"/>
        </w:tabs>
        <w:ind w:left="2340" w:right="-720"/>
      </w:pPr>
      <w:r>
        <w:t>September 2</w:t>
      </w:r>
      <w:r>
        <w:tab/>
        <w:t>PNGC Board Mtg – Virtual</w:t>
      </w:r>
    </w:p>
    <w:p w14:paraId="61CF80A6" w14:textId="77777777" w:rsidR="00170A0F" w:rsidRDefault="00170A0F" w:rsidP="00170A0F">
      <w:pPr>
        <w:pStyle w:val="ListParagraph"/>
        <w:tabs>
          <w:tab w:val="left" w:leader="dot" w:pos="5400"/>
        </w:tabs>
        <w:ind w:left="2340" w:right="-720"/>
      </w:pPr>
      <w:r>
        <w:t>September 3-4</w:t>
      </w:r>
      <w:r>
        <w:tab/>
        <w:t>PPC Board Mtg</w:t>
      </w:r>
    </w:p>
    <w:p w14:paraId="70875C29" w14:textId="77777777" w:rsidR="00170A0F" w:rsidRDefault="00170A0F" w:rsidP="00170A0F">
      <w:pPr>
        <w:pStyle w:val="ListParagraph"/>
        <w:tabs>
          <w:tab w:val="left" w:leader="dot" w:pos="5400"/>
        </w:tabs>
        <w:ind w:left="2340" w:right="-720"/>
      </w:pPr>
      <w:r>
        <w:t>September 10-11</w:t>
      </w:r>
      <w:r>
        <w:tab/>
        <w:t>WREA Conf</w:t>
      </w:r>
    </w:p>
    <w:p w14:paraId="13E77467" w14:textId="77777777" w:rsidR="00170A0F" w:rsidRDefault="00170A0F" w:rsidP="00170A0F">
      <w:pPr>
        <w:pStyle w:val="ListParagraph"/>
        <w:tabs>
          <w:tab w:val="left" w:leader="dot" w:pos="5400"/>
        </w:tabs>
        <w:ind w:left="2340" w:right="-720"/>
      </w:pPr>
      <w:r>
        <w:t>September 11-12</w:t>
      </w:r>
      <w:r>
        <w:tab/>
        <w:t>NRECA Board Mtg – Virtual</w:t>
      </w:r>
    </w:p>
    <w:p w14:paraId="31694F49" w14:textId="77777777" w:rsidR="00170A0F" w:rsidRDefault="00170A0F" w:rsidP="00170A0F">
      <w:pPr>
        <w:pStyle w:val="ListParagraph"/>
        <w:tabs>
          <w:tab w:val="left" w:leader="dot" w:pos="5400"/>
        </w:tabs>
        <w:ind w:left="2340" w:right="-720"/>
      </w:pPr>
      <w:r>
        <w:t>September 16</w:t>
      </w:r>
      <w:r>
        <w:tab/>
        <w:t>Propane Board Mtg</w:t>
      </w:r>
    </w:p>
    <w:p w14:paraId="30138261" w14:textId="77777777" w:rsidR="00170A0F" w:rsidRDefault="00170A0F" w:rsidP="00170A0F">
      <w:pPr>
        <w:pStyle w:val="ListParagraph"/>
        <w:tabs>
          <w:tab w:val="left" w:leader="dot" w:pos="5400"/>
        </w:tabs>
        <w:ind w:left="2340" w:right="-720"/>
      </w:pPr>
      <w:r>
        <w:t>September 18-19</w:t>
      </w:r>
      <w:r>
        <w:tab/>
        <w:t>ICUA Board Mtg</w:t>
      </w:r>
    </w:p>
    <w:p w14:paraId="777D9B6D" w14:textId="77777777" w:rsidR="00170A0F" w:rsidRDefault="00170A0F" w:rsidP="00170A0F">
      <w:pPr>
        <w:pStyle w:val="ListParagraph"/>
        <w:tabs>
          <w:tab w:val="left" w:leader="dot" w:pos="5400"/>
        </w:tabs>
        <w:ind w:left="2340" w:right="-720"/>
      </w:pPr>
      <w:r>
        <w:t>September 22</w:t>
      </w:r>
      <w:r>
        <w:tab/>
        <w:t>Board/HH Mtg</w:t>
      </w:r>
    </w:p>
    <w:p w14:paraId="28C09CC9" w14:textId="28E5DB1E" w:rsidR="00170A0F" w:rsidRDefault="00170A0F" w:rsidP="00170A0F">
      <w:pPr>
        <w:pStyle w:val="ListParagraph"/>
        <w:tabs>
          <w:tab w:val="left" w:leader="dot" w:pos="5400"/>
        </w:tabs>
        <w:ind w:left="2340" w:right="-720"/>
      </w:pPr>
      <w:r>
        <w:t>September 29</w:t>
      </w:r>
      <w:r w:rsidR="00AF26E5">
        <w:t>-30</w:t>
      </w:r>
      <w:r>
        <w:tab/>
        <w:t>PNGC Annual Mtg</w:t>
      </w:r>
    </w:p>
    <w:p w14:paraId="004B8BFD" w14:textId="77777777" w:rsidR="00170A0F" w:rsidRDefault="00170A0F" w:rsidP="00170A0F">
      <w:pPr>
        <w:pStyle w:val="ListParagraph"/>
        <w:tabs>
          <w:tab w:val="left" w:leader="dot" w:pos="5400"/>
        </w:tabs>
        <w:ind w:left="2340" w:right="-720"/>
      </w:pPr>
      <w:r>
        <w:t>September 29-Oct 1</w:t>
      </w:r>
      <w:r>
        <w:tab/>
        <w:t>MECA Annual Mtg</w:t>
      </w:r>
    </w:p>
    <w:p w14:paraId="0E94C0B0" w14:textId="67C7E4B3" w:rsidR="00170A0F" w:rsidRDefault="00170A0F" w:rsidP="00170A0F">
      <w:pPr>
        <w:pStyle w:val="ListParagraph"/>
        <w:tabs>
          <w:tab w:val="left" w:leader="dot" w:pos="5400"/>
        </w:tabs>
        <w:ind w:left="2340" w:right="-720"/>
      </w:pPr>
      <w:r>
        <w:t xml:space="preserve">October </w:t>
      </w:r>
      <w:r w:rsidR="00AF26E5">
        <w:t>1-2</w:t>
      </w:r>
      <w:r>
        <w:tab/>
        <w:t>PPC Board Mtg</w:t>
      </w:r>
    </w:p>
    <w:p w14:paraId="1C7D3B64" w14:textId="6C4363E4" w:rsidR="004D7E0E" w:rsidRDefault="004D7E0E" w:rsidP="00170A0F">
      <w:pPr>
        <w:pStyle w:val="ListParagraph"/>
        <w:tabs>
          <w:tab w:val="left" w:leader="dot" w:pos="5400"/>
        </w:tabs>
        <w:ind w:left="2340" w:right="-720"/>
      </w:pPr>
      <w:r>
        <w:t>October 6-8</w:t>
      </w:r>
      <w:r>
        <w:tab/>
        <w:t>NRECA Region 7&amp;9 Bellevue, WA.</w:t>
      </w:r>
    </w:p>
    <w:p w14:paraId="7BB0E099" w14:textId="77777777" w:rsidR="00170A0F" w:rsidRDefault="00170A0F" w:rsidP="00170A0F">
      <w:pPr>
        <w:pStyle w:val="ListParagraph"/>
        <w:tabs>
          <w:tab w:val="left" w:leader="dot" w:pos="5400"/>
        </w:tabs>
        <w:ind w:left="2340" w:right="-720"/>
      </w:pPr>
      <w:r>
        <w:t>October 13</w:t>
      </w:r>
      <w:r>
        <w:tab/>
        <w:t>Columbus Day (Office Closed)</w:t>
      </w:r>
    </w:p>
    <w:p w14:paraId="4BA5446B" w14:textId="77777777" w:rsidR="00170A0F" w:rsidRDefault="00170A0F" w:rsidP="00170A0F">
      <w:pPr>
        <w:pStyle w:val="ListParagraph"/>
        <w:tabs>
          <w:tab w:val="left" w:leader="dot" w:pos="5400"/>
        </w:tabs>
        <w:ind w:left="2340" w:right="-720"/>
      </w:pPr>
      <w:r>
        <w:t>October 15-16</w:t>
      </w:r>
      <w:r>
        <w:tab/>
        <w:t xml:space="preserve">NRECA I&amp;FS Comm Mtg </w:t>
      </w:r>
    </w:p>
    <w:p w14:paraId="1E3E9A02" w14:textId="77777777" w:rsidR="00170A0F" w:rsidRDefault="00170A0F" w:rsidP="00170A0F">
      <w:pPr>
        <w:pStyle w:val="ListParagraph"/>
        <w:tabs>
          <w:tab w:val="left" w:leader="dot" w:pos="5400"/>
        </w:tabs>
        <w:ind w:left="2340" w:right="-720"/>
      </w:pPr>
      <w:r>
        <w:t>October 16</w:t>
      </w:r>
      <w:r>
        <w:tab/>
        <w:t>ICUA Board Mtg – Virtual</w:t>
      </w:r>
    </w:p>
    <w:p w14:paraId="62A71019" w14:textId="77777777" w:rsidR="00170A0F" w:rsidRDefault="00170A0F" w:rsidP="00170A0F">
      <w:pPr>
        <w:pStyle w:val="ListParagraph"/>
        <w:tabs>
          <w:tab w:val="left" w:leader="dot" w:pos="5400"/>
        </w:tabs>
        <w:ind w:left="2340" w:right="-720"/>
      </w:pPr>
      <w:r>
        <w:t>October 20</w:t>
      </w:r>
      <w:r>
        <w:tab/>
        <w:t>Board Budget Mtg</w:t>
      </w:r>
    </w:p>
    <w:p w14:paraId="3E2172F6" w14:textId="77777777" w:rsidR="00170A0F" w:rsidRDefault="00170A0F" w:rsidP="00170A0F">
      <w:pPr>
        <w:pStyle w:val="ListParagraph"/>
        <w:tabs>
          <w:tab w:val="left" w:leader="dot" w:pos="5400"/>
        </w:tabs>
        <w:ind w:left="2340" w:right="-720"/>
      </w:pPr>
      <w:r>
        <w:t>October 21</w:t>
      </w:r>
      <w:r>
        <w:tab/>
        <w:t>Propane Board Mtg</w:t>
      </w:r>
    </w:p>
    <w:p w14:paraId="24442614" w14:textId="77777777" w:rsidR="00170A0F" w:rsidRDefault="00170A0F" w:rsidP="00170A0F">
      <w:pPr>
        <w:pStyle w:val="ListParagraph"/>
        <w:tabs>
          <w:tab w:val="left" w:leader="dot" w:pos="5400"/>
        </w:tabs>
        <w:ind w:left="2340" w:right="-720"/>
      </w:pPr>
      <w:r>
        <w:t>October 27</w:t>
      </w:r>
      <w:r>
        <w:tab/>
        <w:t>E&amp;O Comm/Board/HH</w:t>
      </w:r>
    </w:p>
    <w:p w14:paraId="74E19EC4" w14:textId="77777777" w:rsidR="00170A0F" w:rsidRDefault="00170A0F" w:rsidP="002F3C83">
      <w:pPr>
        <w:pStyle w:val="ListParagraph"/>
        <w:tabs>
          <w:tab w:val="left" w:leader="dot" w:pos="5400"/>
        </w:tabs>
        <w:ind w:left="2340" w:right="-720"/>
      </w:pPr>
    </w:p>
    <w:p w14:paraId="0B557BEB" w14:textId="014E39A3" w:rsidR="003D0AD3" w:rsidRPr="009F04EE" w:rsidRDefault="007369E4" w:rsidP="003D0AD3">
      <w:r>
        <w:t>1</w:t>
      </w:r>
      <w:r w:rsidR="003D0AD3" w:rsidRPr="009F04EE">
        <w:t>:</w:t>
      </w:r>
      <w:r>
        <w:t>30</w:t>
      </w:r>
      <w:r w:rsidR="003D0AD3" w:rsidRPr="009F04EE">
        <w:t xml:space="preserve"> p.m.</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D8F5736"/>
    <w:multiLevelType w:val="hybridMultilevel"/>
    <w:tmpl w:val="D400835E"/>
    <w:lvl w:ilvl="0" w:tplc="FFFFFFFF">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255287"/>
    <w:multiLevelType w:val="multilevel"/>
    <w:tmpl w:val="97A4EF98"/>
    <w:numStyleLink w:val="Style4"/>
  </w:abstractNum>
  <w:abstractNum w:abstractNumId="8" w15:restartNumberingAfterBreak="0">
    <w:nsid w:val="19AC03E4"/>
    <w:multiLevelType w:val="hybridMultilevel"/>
    <w:tmpl w:val="5E0C7CAC"/>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41B59CD"/>
    <w:multiLevelType w:val="hybridMultilevel"/>
    <w:tmpl w:val="3FD2E33C"/>
    <w:lvl w:ilvl="0" w:tplc="FFFFFFFF">
      <w:start w:val="1"/>
      <w:numFmt w:val="upperLetter"/>
      <w:lvlText w:val="%1."/>
      <w:lvlJc w:val="left"/>
      <w:pPr>
        <w:ind w:left="2520" w:hanging="360"/>
      </w:pPr>
      <w:rPr>
        <w:rFonts w:hint="default"/>
      </w:rPr>
    </w:lvl>
    <w:lvl w:ilvl="1" w:tplc="FFFFFFFF">
      <w:start w:val="1"/>
      <w:numFmt w:val="upperLetter"/>
      <w:lvlText w:val="%2."/>
      <w:lvlJc w:val="left"/>
      <w:pPr>
        <w:ind w:left="3240" w:hanging="360"/>
      </w:pPr>
      <w:rPr>
        <w:rFonts w:hint="default"/>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6EFC0B07"/>
    <w:multiLevelType w:val="hybridMultilevel"/>
    <w:tmpl w:val="07386FA8"/>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4192492"/>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982732420">
    <w:abstractNumId w:val="2"/>
  </w:num>
  <w:num w:numId="2" w16cid:durableId="1128739077">
    <w:abstractNumId w:val="10"/>
  </w:num>
  <w:num w:numId="3" w16cid:durableId="1727876930">
    <w:abstractNumId w:val="1"/>
  </w:num>
  <w:num w:numId="4" w16cid:durableId="1568147452">
    <w:abstractNumId w:val="9"/>
  </w:num>
  <w:num w:numId="5" w16cid:durableId="1739861789">
    <w:abstractNumId w:val="0"/>
  </w:num>
  <w:num w:numId="6" w16cid:durableId="1919241173">
    <w:abstractNumId w:val="12"/>
  </w:num>
  <w:num w:numId="7" w16cid:durableId="427046034">
    <w:abstractNumId w:val="24"/>
  </w:num>
  <w:num w:numId="8" w16cid:durableId="609049297">
    <w:abstractNumId w:val="15"/>
  </w:num>
  <w:num w:numId="9" w16cid:durableId="407575100">
    <w:abstractNumId w:val="26"/>
  </w:num>
  <w:num w:numId="10" w16cid:durableId="228081557">
    <w:abstractNumId w:val="14"/>
  </w:num>
  <w:num w:numId="11" w16cid:durableId="1739015336">
    <w:abstractNumId w:val="22"/>
  </w:num>
  <w:num w:numId="12" w16cid:durableId="1067070360">
    <w:abstractNumId w:val="21"/>
  </w:num>
  <w:num w:numId="13" w16cid:durableId="1448819574">
    <w:abstractNumId w:val="6"/>
  </w:num>
  <w:num w:numId="14" w16cid:durableId="880478198">
    <w:abstractNumId w:val="4"/>
  </w:num>
  <w:num w:numId="15" w16cid:durableId="597564975">
    <w:abstractNumId w:val="20"/>
  </w:num>
  <w:num w:numId="16" w16cid:durableId="1855262704">
    <w:abstractNumId w:val="19"/>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1"/>
  </w:num>
  <w:num w:numId="20" w16cid:durableId="177694137">
    <w:abstractNumId w:val="25"/>
  </w:num>
  <w:num w:numId="21" w16cid:durableId="761530538">
    <w:abstractNumId w:val="16"/>
  </w:num>
  <w:num w:numId="22" w16cid:durableId="66341412">
    <w:abstractNumId w:val="23"/>
  </w:num>
  <w:num w:numId="23" w16cid:durableId="1712995415">
    <w:abstractNumId w:val="7"/>
  </w:num>
  <w:num w:numId="24" w16cid:durableId="1032146250">
    <w:abstractNumId w:val="13"/>
  </w:num>
  <w:num w:numId="25" w16cid:durableId="78452558">
    <w:abstractNumId w:val="5"/>
  </w:num>
  <w:num w:numId="26" w16cid:durableId="1986428355">
    <w:abstractNumId w:val="22"/>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8"/>
  </w:num>
  <w:num w:numId="28" w16cid:durableId="958293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294806">
    <w:abstractNumId w:val="27"/>
  </w:num>
  <w:num w:numId="30" w16cid:durableId="1148589002">
    <w:abstractNumId w:val="18"/>
  </w:num>
  <w:num w:numId="31" w16cid:durableId="19582959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8D1"/>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72"/>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039"/>
    <w:rsid w:val="000558F5"/>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C68"/>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3EEF"/>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124B"/>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5740"/>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184"/>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A0F"/>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2ECA"/>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B5C"/>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6D57"/>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39F"/>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BBB"/>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5D73"/>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A93"/>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39F"/>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27BD"/>
    <w:rsid w:val="003A3840"/>
    <w:rsid w:val="003A4119"/>
    <w:rsid w:val="003A420B"/>
    <w:rsid w:val="003A4EA9"/>
    <w:rsid w:val="003A5263"/>
    <w:rsid w:val="003A649F"/>
    <w:rsid w:val="003A6AE8"/>
    <w:rsid w:val="003A6BD6"/>
    <w:rsid w:val="003A6E09"/>
    <w:rsid w:val="003A7034"/>
    <w:rsid w:val="003A785C"/>
    <w:rsid w:val="003B05F4"/>
    <w:rsid w:val="003B08D5"/>
    <w:rsid w:val="003B1B1F"/>
    <w:rsid w:val="003B2BDF"/>
    <w:rsid w:val="003B413B"/>
    <w:rsid w:val="003B48A6"/>
    <w:rsid w:val="003B4A00"/>
    <w:rsid w:val="003B4DD4"/>
    <w:rsid w:val="003B5ECF"/>
    <w:rsid w:val="003B60ED"/>
    <w:rsid w:val="003B6BD1"/>
    <w:rsid w:val="003B7205"/>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6A6"/>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3F8"/>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4F91"/>
    <w:rsid w:val="00445891"/>
    <w:rsid w:val="004462C0"/>
    <w:rsid w:val="00447543"/>
    <w:rsid w:val="004504FE"/>
    <w:rsid w:val="0045089C"/>
    <w:rsid w:val="00450B34"/>
    <w:rsid w:val="00450E6A"/>
    <w:rsid w:val="00450F75"/>
    <w:rsid w:val="0045176E"/>
    <w:rsid w:val="00451C49"/>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117"/>
    <w:rsid w:val="0046031E"/>
    <w:rsid w:val="004605CC"/>
    <w:rsid w:val="0046094B"/>
    <w:rsid w:val="00461985"/>
    <w:rsid w:val="00462642"/>
    <w:rsid w:val="00463665"/>
    <w:rsid w:val="00463699"/>
    <w:rsid w:val="00464B02"/>
    <w:rsid w:val="004657BA"/>
    <w:rsid w:val="00466E2E"/>
    <w:rsid w:val="00467585"/>
    <w:rsid w:val="004676EE"/>
    <w:rsid w:val="00467971"/>
    <w:rsid w:val="00470230"/>
    <w:rsid w:val="004704B5"/>
    <w:rsid w:val="004707AF"/>
    <w:rsid w:val="00470C9E"/>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1E8D"/>
    <w:rsid w:val="00482832"/>
    <w:rsid w:val="004839DA"/>
    <w:rsid w:val="00483A69"/>
    <w:rsid w:val="00483AFF"/>
    <w:rsid w:val="00483BEC"/>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841"/>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D7E0E"/>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C0"/>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2C1B"/>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6C3"/>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4B8"/>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18DB"/>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4277"/>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5E6"/>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5F69E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A1D"/>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3096"/>
    <w:rsid w:val="006440FF"/>
    <w:rsid w:val="006446ED"/>
    <w:rsid w:val="006450F7"/>
    <w:rsid w:val="00645390"/>
    <w:rsid w:val="006458F4"/>
    <w:rsid w:val="00645E19"/>
    <w:rsid w:val="00645F84"/>
    <w:rsid w:val="00646169"/>
    <w:rsid w:val="006461A3"/>
    <w:rsid w:val="00646625"/>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4E0F"/>
    <w:rsid w:val="00665156"/>
    <w:rsid w:val="006651C9"/>
    <w:rsid w:val="00665663"/>
    <w:rsid w:val="00665EA0"/>
    <w:rsid w:val="0066682C"/>
    <w:rsid w:val="00667561"/>
    <w:rsid w:val="00667765"/>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14B4"/>
    <w:rsid w:val="00682198"/>
    <w:rsid w:val="00682EBE"/>
    <w:rsid w:val="006830F1"/>
    <w:rsid w:val="00684A7F"/>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6F7C"/>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9E4"/>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86D"/>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B59"/>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5215"/>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065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78E"/>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9"/>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DA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0C2"/>
    <w:rsid w:val="00A255BB"/>
    <w:rsid w:val="00A25CB8"/>
    <w:rsid w:val="00A25D23"/>
    <w:rsid w:val="00A26604"/>
    <w:rsid w:val="00A26682"/>
    <w:rsid w:val="00A26A0C"/>
    <w:rsid w:val="00A26D1B"/>
    <w:rsid w:val="00A2788E"/>
    <w:rsid w:val="00A27C3B"/>
    <w:rsid w:val="00A30C2E"/>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3F4"/>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1EFB"/>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4862"/>
    <w:rsid w:val="00AE673C"/>
    <w:rsid w:val="00AE6F8A"/>
    <w:rsid w:val="00AF0776"/>
    <w:rsid w:val="00AF07D8"/>
    <w:rsid w:val="00AF1782"/>
    <w:rsid w:val="00AF1B15"/>
    <w:rsid w:val="00AF2353"/>
    <w:rsid w:val="00AF252F"/>
    <w:rsid w:val="00AF26E5"/>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25F8"/>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AF6"/>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958"/>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A3"/>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A24"/>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56A"/>
    <w:rsid w:val="00C22752"/>
    <w:rsid w:val="00C22E1B"/>
    <w:rsid w:val="00C23112"/>
    <w:rsid w:val="00C234CC"/>
    <w:rsid w:val="00C23B58"/>
    <w:rsid w:val="00C23BCC"/>
    <w:rsid w:val="00C23BFD"/>
    <w:rsid w:val="00C2502C"/>
    <w:rsid w:val="00C2519A"/>
    <w:rsid w:val="00C258E6"/>
    <w:rsid w:val="00C258F1"/>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0FD3"/>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C77D0"/>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3740"/>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4F03"/>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47E"/>
    <w:rsid w:val="00D6060D"/>
    <w:rsid w:val="00D607C1"/>
    <w:rsid w:val="00D614FF"/>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6DCA"/>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4ECA"/>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68F"/>
    <w:rsid w:val="00DB5B42"/>
    <w:rsid w:val="00DB61F1"/>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2957"/>
    <w:rsid w:val="00DD3197"/>
    <w:rsid w:val="00DD49FC"/>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70D"/>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53E7"/>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5A76"/>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2E89"/>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7F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2832"/>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 w:type="character" w:customStyle="1" w:styleId="outlook-search-highlight">
    <w:name w:val="outlook-search-highlight"/>
    <w:basedOn w:val="DefaultParagraphFont"/>
    <w:rsid w:val="0077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44964939">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urpoweris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5130</TotalTime>
  <Pages>4</Pages>
  <Words>919</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78</cp:revision>
  <cp:lastPrinted>2025-08-19T17:19:00Z</cp:lastPrinted>
  <dcterms:created xsi:type="dcterms:W3CDTF">2020-12-09T20:15:00Z</dcterms:created>
  <dcterms:modified xsi:type="dcterms:W3CDTF">2025-08-20T22:31:00Z</dcterms:modified>
</cp:coreProperties>
</file>