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CE16" w14:textId="4B0FFF26" w:rsid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2475A9CB" wp14:editId="6C0DE32E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ascii="Times New Roman" w:eastAsia="Batang" w:hAnsi="Times New Roman" w:cs="Times New Roman"/>
          <w:b/>
          <w:color w:val="17365D" w:themeColor="text2" w:themeShade="BF"/>
          <w:sz w:val="36"/>
          <w:szCs w:val="36"/>
        </w:rPr>
        <w:t>AGENDA</w:t>
      </w:r>
      <w:r w:rsidRPr="005F51A2">
        <w:rPr>
          <w:rFonts w:ascii="Times New Roman" w:eastAsia="Batang" w:hAnsi="Times New Roman" w:cs="Times New Roman"/>
          <w:b/>
          <w:sz w:val="36"/>
          <w:szCs w:val="36"/>
        </w:rPr>
        <w:t xml:space="preserve"> </w:t>
      </w:r>
    </w:p>
    <w:p w14:paraId="0466A165" w14:textId="401D9CAA" w:rsidR="005F51A2" w:rsidRP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</w:p>
    <w:p w14:paraId="74011660" w14:textId="76C59B8E" w:rsidR="005F51A2" w:rsidRPr="005F51A2" w:rsidRDefault="005F51A2" w:rsidP="006D4FA7">
      <w:pPr>
        <w:widowControl/>
        <w:spacing w:after="120" w:line="276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  <w:r w:rsidRPr="005F51A2">
        <w:rPr>
          <w:rFonts w:ascii="Times New Roman" w:eastAsia="Batang" w:hAnsi="Times New Roman" w:cs="Times New Roman"/>
          <w:b/>
          <w:szCs w:val="24"/>
        </w:rPr>
        <w:t xml:space="preserve">Monday, April </w:t>
      </w:r>
      <w:r w:rsidR="00103FED">
        <w:rPr>
          <w:rFonts w:ascii="Times New Roman" w:eastAsia="Batang" w:hAnsi="Times New Roman" w:cs="Times New Roman"/>
          <w:b/>
          <w:szCs w:val="24"/>
        </w:rPr>
        <w:t>26</w:t>
      </w:r>
      <w:r w:rsidRPr="005F51A2">
        <w:rPr>
          <w:rFonts w:ascii="Times New Roman" w:eastAsia="Batang" w:hAnsi="Times New Roman" w:cs="Times New Roman"/>
          <w:b/>
          <w:szCs w:val="24"/>
        </w:rPr>
        <w:t>, 20</w:t>
      </w:r>
      <w:r w:rsidR="00DA0D31">
        <w:rPr>
          <w:rFonts w:ascii="Times New Roman" w:eastAsia="Batang" w:hAnsi="Times New Roman" w:cs="Times New Roman"/>
          <w:b/>
          <w:szCs w:val="24"/>
        </w:rPr>
        <w:t>2</w:t>
      </w:r>
      <w:r w:rsidR="00172BB9">
        <w:rPr>
          <w:rFonts w:ascii="Times New Roman" w:eastAsia="Batang" w:hAnsi="Times New Roman" w:cs="Times New Roman"/>
          <w:b/>
          <w:szCs w:val="24"/>
        </w:rPr>
        <w:t>1</w:t>
      </w:r>
    </w:p>
    <w:p w14:paraId="02DA0F7D" w14:textId="4C2B766B" w:rsidR="0080657F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0290E45D" w14:textId="2F38B7B8" w:rsidR="00476638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Administrative Board Committee Meeting</w:t>
      </w:r>
    </w:p>
    <w:p w14:paraId="55DC9E09" w14:textId="77777777" w:rsidR="00476638" w:rsidRPr="00D16838" w:rsidRDefault="00476638" w:rsidP="005F51A2">
      <w:pPr>
        <w:pStyle w:val="NoSpacing"/>
        <w:ind w:left="0"/>
        <w:rPr>
          <w:rFonts w:ascii="Times New Roman" w:eastAsia="Batang" w:hAnsi="Times New Roman" w:cs="Times New Roman"/>
          <w:szCs w:val="24"/>
        </w:rPr>
      </w:pPr>
    </w:p>
    <w:p w14:paraId="370E5FD4" w14:textId="3ABB8991" w:rsidR="00476638" w:rsidRDefault="00476638" w:rsidP="005F51A2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 xml:space="preserve">Start Time: </w:t>
      </w:r>
      <w:r w:rsidR="00D16838"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 w:rsidR="002E7FF2"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 xml:space="preserve">Stop Time: </w:t>
      </w:r>
      <w:r w:rsidR="00D16838">
        <w:rPr>
          <w:rFonts w:ascii="Times New Roman" w:hAnsi="Times New Roman" w:cs="Times New Roman"/>
          <w:szCs w:val="24"/>
        </w:rPr>
        <w:t>10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</w:p>
    <w:p w14:paraId="28BCA6B2" w14:textId="77777777" w:rsidR="005F51A2" w:rsidRPr="00297095" w:rsidRDefault="005F51A2" w:rsidP="00756EF2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*Items that need action taken.</w:t>
      </w:r>
    </w:p>
    <w:p w14:paraId="500C2E32" w14:textId="77777777" w:rsidR="002E7FF2" w:rsidRPr="00D16838" w:rsidRDefault="002E7FF2" w:rsidP="00476638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will start prior to the Fall River Rural Electric Board Meeting</w:t>
      </w:r>
    </w:p>
    <w:p w14:paraId="7E5524A1" w14:textId="77777777" w:rsidR="00260D98" w:rsidRPr="00DA0D31" w:rsidRDefault="00260D98" w:rsidP="00476638">
      <w:pPr>
        <w:pStyle w:val="NoSpacing"/>
        <w:rPr>
          <w:rFonts w:ascii="Times New Roman" w:hAnsi="Times New Roman" w:cs="Times New Roman"/>
          <w:szCs w:val="24"/>
        </w:rPr>
      </w:pPr>
    </w:p>
    <w:p w14:paraId="236B26FB" w14:textId="77777777" w:rsidR="00476638" w:rsidRPr="00DA0D31" w:rsidRDefault="00D16838" w:rsidP="00476638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:00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1. </w:t>
      </w:r>
      <w:r w:rsidR="00476638" w:rsidRPr="00DA0D31">
        <w:rPr>
          <w:rFonts w:ascii="Times New Roman" w:hAnsi="Times New Roman" w:cs="Times New Roman"/>
          <w:szCs w:val="24"/>
        </w:rPr>
        <w:tab/>
        <w:t>Preliminary</w:t>
      </w:r>
    </w:p>
    <w:p w14:paraId="60C333A3" w14:textId="77777777" w:rsidR="00476638" w:rsidRPr="00DA0D31" w:rsidRDefault="004766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  <w:t>Call to Order</w:t>
      </w:r>
    </w:p>
    <w:p w14:paraId="26C535F4" w14:textId="77777777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:05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2. </w:t>
      </w:r>
      <w:r w:rsidR="00476638" w:rsidRPr="00DA0D31">
        <w:rPr>
          <w:rFonts w:ascii="Times New Roman" w:hAnsi="Times New Roman" w:cs="Times New Roman"/>
          <w:szCs w:val="24"/>
        </w:rPr>
        <w:tab/>
        <w:t>*Approval of Agenda</w:t>
      </w:r>
    </w:p>
    <w:p w14:paraId="6281E4FD" w14:textId="484D10A1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</w:t>
      </w:r>
      <w:r w:rsidRPr="00DA0D31">
        <w:rPr>
          <w:rFonts w:ascii="Times New Roman" w:hAnsi="Times New Roman" w:cs="Times New Roman"/>
          <w:szCs w:val="24"/>
        </w:rPr>
        <w:t>10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260D98" w:rsidRPr="00DA0D31">
        <w:rPr>
          <w:rFonts w:ascii="Times New Roman" w:hAnsi="Times New Roman" w:cs="Times New Roman"/>
          <w:szCs w:val="24"/>
        </w:rPr>
        <w:t>3</w:t>
      </w:r>
      <w:r w:rsidR="00476638" w:rsidRPr="00DA0D31">
        <w:rPr>
          <w:rFonts w:ascii="Times New Roman" w:hAnsi="Times New Roman" w:cs="Times New Roman"/>
          <w:szCs w:val="24"/>
        </w:rPr>
        <w:t xml:space="preserve">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610BF8" w:rsidRPr="00DA0D31">
        <w:rPr>
          <w:rFonts w:ascii="Times New Roman" w:hAnsi="Times New Roman" w:cs="Times New Roman"/>
          <w:szCs w:val="24"/>
        </w:rPr>
        <w:t xml:space="preserve">*Approval of Minutes </w:t>
      </w:r>
      <w:r w:rsidR="006D4FA7">
        <w:rPr>
          <w:rFonts w:ascii="Times New Roman" w:hAnsi="Times New Roman" w:cs="Times New Roman"/>
          <w:szCs w:val="24"/>
        </w:rPr>
        <w:t>of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r w:rsidR="00172BB9">
        <w:rPr>
          <w:rFonts w:ascii="Times New Roman" w:hAnsi="Times New Roman" w:cs="Times New Roman"/>
          <w:szCs w:val="24"/>
        </w:rPr>
        <w:t>February 22</w:t>
      </w:r>
      <w:r w:rsidR="00610BF8" w:rsidRPr="00DA0D31">
        <w:rPr>
          <w:rFonts w:ascii="Times New Roman" w:hAnsi="Times New Roman" w:cs="Times New Roman"/>
          <w:szCs w:val="24"/>
        </w:rPr>
        <w:t>, 20</w:t>
      </w:r>
      <w:r w:rsidR="00DA0D31" w:rsidRPr="00DA0D31">
        <w:rPr>
          <w:rFonts w:ascii="Times New Roman" w:hAnsi="Times New Roman" w:cs="Times New Roman"/>
          <w:szCs w:val="24"/>
        </w:rPr>
        <w:t>2</w:t>
      </w:r>
      <w:r w:rsidR="00172BB9">
        <w:rPr>
          <w:rFonts w:ascii="Times New Roman" w:hAnsi="Times New Roman" w:cs="Times New Roman"/>
          <w:szCs w:val="24"/>
        </w:rPr>
        <w:t>1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bookmarkStart w:id="0" w:name="_Hlk69721892"/>
      <w:r w:rsidR="00610BF8" w:rsidRPr="006D4FA7">
        <w:rPr>
          <w:rFonts w:ascii="Times New Roman" w:hAnsi="Times New Roman" w:cs="Times New Roman"/>
          <w:b/>
          <w:bCs/>
          <w:sz w:val="20"/>
        </w:rPr>
        <w:t>(Included in Packet)</w:t>
      </w:r>
      <w:bookmarkEnd w:id="0"/>
    </w:p>
    <w:p w14:paraId="11CC29BF" w14:textId="77777777" w:rsidR="007B1E6C" w:rsidRDefault="00610BF8" w:rsidP="007B1E6C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9:15 a.m.</w:t>
      </w:r>
      <w:r w:rsidRPr="00DA0D31">
        <w:rPr>
          <w:rFonts w:ascii="Times New Roman" w:hAnsi="Times New Roman" w:cs="Times New Roman"/>
          <w:szCs w:val="24"/>
        </w:rPr>
        <w:tab/>
        <w:t xml:space="preserve">4. </w:t>
      </w:r>
      <w:r w:rsidRPr="00DA0D31">
        <w:rPr>
          <w:rFonts w:ascii="Times New Roman" w:hAnsi="Times New Roman" w:cs="Times New Roman"/>
          <w:szCs w:val="24"/>
        </w:rPr>
        <w:tab/>
      </w:r>
      <w:r w:rsidR="00DA0D31">
        <w:rPr>
          <w:rFonts w:ascii="Times New Roman" w:hAnsi="Times New Roman" w:cs="Times New Roman"/>
          <w:szCs w:val="24"/>
        </w:rPr>
        <w:t>*</w:t>
      </w:r>
      <w:r w:rsidR="002E7FF2" w:rsidRPr="00DA0D31">
        <w:rPr>
          <w:rFonts w:ascii="Times New Roman" w:hAnsi="Times New Roman" w:cs="Times New Roman"/>
          <w:szCs w:val="24"/>
        </w:rPr>
        <w:t>Review Scholarship Recommendations from Committee</w:t>
      </w:r>
      <w:r w:rsidR="007B1E6C">
        <w:rPr>
          <w:rFonts w:ascii="Times New Roman" w:hAnsi="Times New Roman" w:cs="Times New Roman"/>
          <w:szCs w:val="24"/>
        </w:rPr>
        <w:t xml:space="preserve"> </w:t>
      </w:r>
    </w:p>
    <w:p w14:paraId="604C61DE" w14:textId="68D6C18D" w:rsidR="002E7FF2" w:rsidRPr="00DA0D31" w:rsidRDefault="007B1E6C" w:rsidP="007B1E6C">
      <w:pPr>
        <w:pStyle w:val="NoSpacing"/>
        <w:ind w:left="2160" w:firstLine="720"/>
        <w:rPr>
          <w:rFonts w:ascii="Times New Roman" w:hAnsi="Times New Roman" w:cs="Times New Roman"/>
          <w:szCs w:val="24"/>
        </w:rPr>
      </w:pPr>
      <w:r w:rsidRPr="006D4FA7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1BBE3749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West Yellowstone</w:t>
      </w:r>
      <w:r w:rsidRPr="00DA0D31">
        <w:rPr>
          <w:rFonts w:ascii="Times New Roman" w:hAnsi="Times New Roman" w:cs="Times New Roman"/>
          <w:szCs w:val="24"/>
        </w:rPr>
        <w:tab/>
        <w:t>Doug Schmier</w:t>
      </w:r>
    </w:p>
    <w:p w14:paraId="6B5BB9E4" w14:textId="009138A2" w:rsidR="00DA0D31" w:rsidRPr="00DA0D31" w:rsidRDefault="00172BB9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Teton</w:t>
      </w:r>
      <w:r w:rsidR="00DA0D31" w:rsidRPr="00DA0D31">
        <w:rPr>
          <w:rFonts w:ascii="Times New Roman" w:hAnsi="Times New Roman" w:cs="Times New Roman"/>
          <w:szCs w:val="24"/>
        </w:rPr>
        <w:t xml:space="preserve">/Wyoming </w:t>
      </w:r>
      <w:r w:rsidR="00DA0D31" w:rsidRPr="00DA0D3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Anna Lindstedt</w:t>
      </w:r>
      <w:r w:rsidR="00DA0D31" w:rsidRPr="00DA0D31">
        <w:rPr>
          <w:rFonts w:ascii="Times New Roman" w:hAnsi="Times New Roman" w:cs="Times New Roman"/>
          <w:szCs w:val="24"/>
        </w:rPr>
        <w:t xml:space="preserve"> </w:t>
      </w:r>
    </w:p>
    <w:p w14:paraId="38F75FE2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North Fremont </w:t>
      </w:r>
      <w:r w:rsidRPr="00DA0D31">
        <w:rPr>
          <w:rFonts w:ascii="Times New Roman" w:hAnsi="Times New Roman" w:cs="Times New Roman"/>
          <w:szCs w:val="24"/>
        </w:rPr>
        <w:tab/>
        <w:t xml:space="preserve">Jodi Stiehl </w:t>
      </w:r>
    </w:p>
    <w:p w14:paraId="052624EA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South Fremont </w:t>
      </w:r>
      <w:r w:rsidRPr="00DA0D31">
        <w:rPr>
          <w:rFonts w:ascii="Times New Roman" w:hAnsi="Times New Roman" w:cs="Times New Roman"/>
          <w:szCs w:val="24"/>
        </w:rPr>
        <w:tab/>
        <w:t xml:space="preserve">Brent Crowther </w:t>
      </w:r>
    </w:p>
    <w:p w14:paraId="3F4ECE6B" w14:textId="59A36944" w:rsidR="00B715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Madison</w:t>
      </w:r>
      <w:r w:rsidR="00B71531">
        <w:rPr>
          <w:rFonts w:ascii="Times New Roman" w:hAnsi="Times New Roman" w:cs="Times New Roman"/>
          <w:szCs w:val="24"/>
        </w:rPr>
        <w:tab/>
        <w:t>Brent Crowther</w:t>
      </w:r>
    </w:p>
    <w:p w14:paraId="2362E73F" w14:textId="6D0A304A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Sugar</w:t>
      </w:r>
      <w:r w:rsidR="00172BB9">
        <w:rPr>
          <w:rFonts w:ascii="Times New Roman" w:hAnsi="Times New Roman" w:cs="Times New Roman"/>
          <w:szCs w:val="24"/>
        </w:rPr>
        <w:t>-</w:t>
      </w:r>
      <w:r w:rsidRPr="00DA0D31">
        <w:rPr>
          <w:rFonts w:ascii="Times New Roman" w:hAnsi="Times New Roman" w:cs="Times New Roman"/>
          <w:szCs w:val="24"/>
        </w:rPr>
        <w:t xml:space="preserve">Salem </w:t>
      </w:r>
      <w:r w:rsidRPr="00DA0D31">
        <w:rPr>
          <w:rFonts w:ascii="Times New Roman" w:hAnsi="Times New Roman" w:cs="Times New Roman"/>
          <w:szCs w:val="24"/>
        </w:rPr>
        <w:tab/>
        <w:t>Bryan Case</w:t>
      </w:r>
    </w:p>
    <w:p w14:paraId="244E253E" w14:textId="77777777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Rigby/</w:t>
      </w:r>
      <w:proofErr w:type="spellStart"/>
      <w:r w:rsidRPr="00DA0D31">
        <w:rPr>
          <w:rFonts w:ascii="Times New Roman" w:hAnsi="Times New Roman" w:cs="Times New Roman"/>
          <w:szCs w:val="24"/>
        </w:rPr>
        <w:t>Ririe</w:t>
      </w:r>
      <w:proofErr w:type="spellEnd"/>
      <w:r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ab/>
        <w:t>Bryan Case</w:t>
      </w:r>
    </w:p>
    <w:p w14:paraId="64F78EB1" w14:textId="626038D4" w:rsidR="00DA0D31" w:rsidRP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At Large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082A0DF9" w14:textId="307B77AB" w:rsidR="00DA0D31" w:rsidRDefault="00DA0D31" w:rsidP="00DA0D31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 xml:space="preserve">Helping Hands </w:t>
      </w:r>
      <w:r w:rsidRPr="00DA0D31">
        <w:rPr>
          <w:rFonts w:ascii="Times New Roman" w:hAnsi="Times New Roman" w:cs="Times New Roman"/>
          <w:szCs w:val="24"/>
        </w:rPr>
        <w:tab/>
      </w:r>
      <w:r w:rsidR="00172BB9">
        <w:rPr>
          <w:rFonts w:ascii="Times New Roman" w:hAnsi="Times New Roman" w:cs="Times New Roman"/>
          <w:szCs w:val="24"/>
        </w:rPr>
        <w:t>Georg Behrens</w:t>
      </w:r>
    </w:p>
    <w:p w14:paraId="79F7EDEA" w14:textId="6577B7C0" w:rsidR="002E7FF2" w:rsidRDefault="00B3589F" w:rsidP="00B57BBE">
      <w:pPr>
        <w:pStyle w:val="ListParagraph"/>
        <w:widowControl/>
        <w:numPr>
          <w:ilvl w:val="0"/>
          <w:numId w:val="22"/>
        </w:numPr>
        <w:tabs>
          <w:tab w:val="left" w:leader="hyphen" w:pos="6480"/>
        </w:tabs>
        <w:spacing w:line="240" w:lineRule="auto"/>
        <w:ind w:left="3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Lineman</w:t>
      </w:r>
      <w:r>
        <w:rPr>
          <w:rFonts w:ascii="Times New Roman" w:hAnsi="Times New Roman" w:cs="Times New Roman"/>
          <w:szCs w:val="24"/>
        </w:rPr>
        <w:tab/>
        <w:t>Committee</w:t>
      </w:r>
    </w:p>
    <w:p w14:paraId="3CD12FA5" w14:textId="77777777" w:rsidR="00B57BBE" w:rsidRPr="00B57BBE" w:rsidRDefault="00B57BBE" w:rsidP="00B57BBE">
      <w:pPr>
        <w:widowControl/>
        <w:tabs>
          <w:tab w:val="left" w:leader="hyphen" w:pos="6480"/>
        </w:tabs>
        <w:spacing w:line="240" w:lineRule="auto"/>
        <w:ind w:left="2880"/>
        <w:rPr>
          <w:rFonts w:ascii="Times New Roman" w:hAnsi="Times New Roman" w:cs="Times New Roman"/>
          <w:szCs w:val="24"/>
        </w:rPr>
      </w:pPr>
    </w:p>
    <w:p w14:paraId="4CB52108" w14:textId="1BB8ABB8" w:rsidR="002E7FF2" w:rsidRPr="006D4FA7" w:rsidRDefault="002E7FF2" w:rsidP="006D4FA7">
      <w:pPr>
        <w:pStyle w:val="ListParagraph"/>
        <w:spacing w:line="240" w:lineRule="auto"/>
        <w:ind w:left="2160"/>
        <w:rPr>
          <w:rFonts w:ascii="Times New Roman" w:hAnsi="Times New Roman" w:cs="Times New Roman"/>
          <w:bCs/>
          <w:i/>
          <w:iCs/>
          <w:szCs w:val="24"/>
        </w:rPr>
      </w:pP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Scholarships </w:t>
      </w:r>
      <w:r w:rsidR="00DA0D31" w:rsidRPr="006D4FA7">
        <w:rPr>
          <w:rFonts w:ascii="Times New Roman" w:hAnsi="Times New Roman" w:cs="Times New Roman"/>
          <w:bCs/>
          <w:i/>
          <w:iCs/>
          <w:szCs w:val="24"/>
        </w:rPr>
        <w:t>Allocations are</w:t>
      </w:r>
      <w:r w:rsidRPr="006D4FA7">
        <w:rPr>
          <w:rFonts w:ascii="Times New Roman" w:hAnsi="Times New Roman" w:cs="Times New Roman"/>
          <w:bCs/>
          <w:i/>
          <w:iCs/>
          <w:szCs w:val="24"/>
        </w:rPr>
        <w:t xml:space="preserve"> as follows:   </w:t>
      </w:r>
    </w:p>
    <w:p w14:paraId="172CBB3C" w14:textId="470792C5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At Large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2</w:t>
      </w:r>
    </w:p>
    <w:p w14:paraId="2A17AB37" w14:textId="08967C71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Helping Hands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9101C38" w14:textId="1030AB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Lineman College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A1775E0" w14:textId="77777777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West Yellowstone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3</w:t>
      </w:r>
    </w:p>
    <w:p w14:paraId="6111CA92" w14:textId="0C29DEE2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North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</w:rPr>
        <w:t>7</w:t>
      </w:r>
    </w:p>
    <w:p w14:paraId="029525B9" w14:textId="09E61E23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South Fremont H.S.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2ED4E627" w14:textId="282A4C86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Teton H.S.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072F8F" w:rsidRPr="006D4FA7">
        <w:rPr>
          <w:rFonts w:ascii="Times New Roman" w:hAnsi="Times New Roman" w:cs="Times New Roman"/>
          <w:i/>
          <w:iCs/>
          <w:szCs w:val="24"/>
        </w:rPr>
        <w:t>10</w:t>
      </w:r>
    </w:p>
    <w:p w14:paraId="388E25A3" w14:textId="4E5B7D68" w:rsidR="00072F8F" w:rsidRPr="006D4FA7" w:rsidRDefault="00072F8F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Wyoming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D5BAECB" w14:textId="6F1493CD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Sugar/Salem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4046A2ED" w14:textId="24C4D19C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 xml:space="preserve">Madison </w:t>
      </w:r>
      <w:r w:rsidRPr="006D4FA7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08EDA54B" w14:textId="1BC254B1" w:rsidR="00172BB9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Rigby</w:t>
      </w:r>
      <w:r w:rsidR="00172BB9">
        <w:rPr>
          <w:rFonts w:ascii="Times New Roman" w:hAnsi="Times New Roman" w:cs="Times New Roman"/>
          <w:i/>
          <w:iCs/>
          <w:szCs w:val="24"/>
        </w:rPr>
        <w:tab/>
        <w:t>1</w:t>
      </w:r>
    </w:p>
    <w:p w14:paraId="70E5273A" w14:textId="3319C86B" w:rsidR="002E7FF2" w:rsidRPr="006D4FA7" w:rsidRDefault="002E7FF2" w:rsidP="006D4FA7">
      <w:pPr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i/>
          <w:iCs/>
          <w:szCs w:val="24"/>
          <w:u w:val="single"/>
        </w:rPr>
      </w:pPr>
      <w:proofErr w:type="spellStart"/>
      <w:r w:rsidRPr="006D4FA7">
        <w:rPr>
          <w:rFonts w:ascii="Times New Roman" w:hAnsi="Times New Roman" w:cs="Times New Roman"/>
          <w:i/>
          <w:iCs/>
          <w:szCs w:val="24"/>
        </w:rPr>
        <w:t>Ririe</w:t>
      </w:r>
      <w:proofErr w:type="spellEnd"/>
      <w:r w:rsidRPr="006D4FA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6D4FA7">
        <w:rPr>
          <w:rFonts w:ascii="Times New Roman" w:hAnsi="Times New Roman" w:cs="Times New Roman"/>
          <w:i/>
          <w:iCs/>
          <w:szCs w:val="24"/>
        </w:rPr>
        <w:tab/>
      </w:r>
      <w:r w:rsidR="00172BB9">
        <w:rPr>
          <w:rFonts w:ascii="Times New Roman" w:hAnsi="Times New Roman" w:cs="Times New Roman"/>
          <w:i/>
          <w:iCs/>
          <w:szCs w:val="24"/>
          <w:u w:val="single"/>
        </w:rPr>
        <w:t>1</w:t>
      </w:r>
    </w:p>
    <w:p w14:paraId="221EC0B3" w14:textId="4B7C9E50" w:rsidR="002E7FF2" w:rsidRPr="006D4FA7" w:rsidRDefault="002E7FF2" w:rsidP="006D4FA7">
      <w:pPr>
        <w:pStyle w:val="ListParagraph"/>
        <w:tabs>
          <w:tab w:val="left" w:leader="dot" w:pos="6480"/>
        </w:tabs>
        <w:spacing w:line="240" w:lineRule="auto"/>
        <w:ind w:left="2160"/>
        <w:rPr>
          <w:rFonts w:ascii="Times New Roman" w:hAnsi="Times New Roman" w:cs="Times New Roman"/>
          <w:b/>
          <w:i/>
          <w:iCs/>
          <w:szCs w:val="24"/>
        </w:rPr>
      </w:pPr>
      <w:r w:rsidRPr="006D4FA7">
        <w:rPr>
          <w:rFonts w:ascii="Times New Roman" w:hAnsi="Times New Roman" w:cs="Times New Roman"/>
          <w:b/>
          <w:i/>
          <w:iCs/>
          <w:szCs w:val="24"/>
        </w:rPr>
        <w:t>Total</w:t>
      </w:r>
      <w:r w:rsidRPr="006D4FA7">
        <w:rPr>
          <w:rFonts w:ascii="Times New Roman" w:hAnsi="Times New Roman" w:cs="Times New Roman"/>
          <w:b/>
          <w:i/>
          <w:iCs/>
          <w:szCs w:val="24"/>
        </w:rPr>
        <w:tab/>
      </w:r>
      <w:r w:rsidR="00172BB9">
        <w:rPr>
          <w:rFonts w:ascii="Times New Roman" w:hAnsi="Times New Roman" w:cs="Times New Roman"/>
          <w:b/>
          <w:i/>
          <w:iCs/>
          <w:szCs w:val="24"/>
        </w:rPr>
        <w:t>32</w:t>
      </w:r>
    </w:p>
    <w:p w14:paraId="10D36AC6" w14:textId="587D77E0" w:rsidR="00D16838" w:rsidRDefault="00D16838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519E4AB1" w14:textId="77777777" w:rsidR="007B1E6C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Note: </w:t>
      </w:r>
    </w:p>
    <w:p w14:paraId="55F01EC8" w14:textId="77777777" w:rsidR="00B11842" w:rsidRDefault="00B11842" w:rsidP="00B11842">
      <w:pPr>
        <w:pStyle w:val="NoSpacing"/>
        <w:numPr>
          <w:ilvl w:val="0"/>
          <w:numId w:val="24"/>
        </w:numPr>
        <w:snapToGrid w:val="0"/>
        <w:rPr>
          <w:rFonts w:ascii="Times New Roman" w:hAnsi="Times New Roman" w:cs="Times New Roman"/>
          <w:snapToGrid/>
          <w:szCs w:val="24"/>
        </w:rPr>
      </w:pPr>
      <w:r>
        <w:rPr>
          <w:rFonts w:ascii="Times New Roman" w:hAnsi="Times New Roman" w:cs="Times New Roman"/>
          <w:szCs w:val="24"/>
        </w:rPr>
        <w:t xml:space="preserve">There will be at least three scholarships which will be available for scholarship applications where applicants exceed available scholarships for a given school or category. Please come prepared to advocate for applicants </w:t>
      </w:r>
      <w:r>
        <w:rPr>
          <w:rFonts w:ascii="Times New Roman" w:hAnsi="Times New Roman" w:cs="Times New Roman"/>
          <w:szCs w:val="24"/>
        </w:rPr>
        <w:lastRenderedPageBreak/>
        <w:t xml:space="preserve">who ranked high but did not receive a scholarship. The committee will discuss applicants and decide at the Administrative Committee Meeting. </w:t>
      </w:r>
    </w:p>
    <w:p w14:paraId="77D9B87E" w14:textId="42710936" w:rsidR="00B11842" w:rsidRDefault="00B11842" w:rsidP="00B11842">
      <w:pPr>
        <w:pStyle w:val="NoSpacing"/>
        <w:numPr>
          <w:ilvl w:val="0"/>
          <w:numId w:val="24"/>
        </w:numPr>
        <w:snapToGri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We have one applicant that applied for both a North Fremont HS scholarship and for a Lineman scholarship. It is suggested he be awarded one scholarship and be allowed to decide whether it is used for a lineman scholarship or a college scholarship. The monetary award is the same at $2,400. The timing is the only thing that changes. Lineman school is a</w:t>
      </w:r>
      <w:r w:rsidR="0086087E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 8</w:t>
      </w:r>
      <w:r w:rsidR="0086087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month program and lineman scholarship recipients are reimbursed half of the scholarship on admi</w:t>
      </w:r>
      <w:r w:rsidR="0086087E">
        <w:rPr>
          <w:rFonts w:ascii="Times New Roman" w:hAnsi="Times New Roman" w:cs="Times New Roman"/>
          <w:szCs w:val="24"/>
        </w:rPr>
        <w:t>ssion</w:t>
      </w:r>
      <w:r>
        <w:rPr>
          <w:rFonts w:ascii="Times New Roman" w:hAnsi="Times New Roman" w:cs="Times New Roman"/>
          <w:szCs w:val="24"/>
        </w:rPr>
        <w:t xml:space="preserve"> and half upon successful completion as opposed to $600 spread out over 4 years. </w:t>
      </w:r>
    </w:p>
    <w:p w14:paraId="606CC36F" w14:textId="5570EB45" w:rsidR="00C9705F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5727FA6A" w14:textId="33BEA1C1" w:rsidR="00C9705F" w:rsidRDefault="00C9705F" w:rsidP="002E7FF2">
      <w:pPr>
        <w:pStyle w:val="NoSpacing"/>
        <w:rPr>
          <w:rFonts w:ascii="Times New Roman" w:hAnsi="Times New Roman" w:cs="Times New Roman"/>
          <w:szCs w:val="24"/>
        </w:rPr>
      </w:pPr>
    </w:p>
    <w:p w14:paraId="6A407405" w14:textId="77777777" w:rsidR="009F0294" w:rsidRPr="006D4FA7" w:rsidRDefault="00D16838" w:rsidP="009F029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9</w:t>
      </w:r>
      <w:r w:rsidR="00476638" w:rsidRPr="00D16838">
        <w:rPr>
          <w:rFonts w:ascii="Times New Roman" w:hAnsi="Times New Roman" w:cs="Times New Roman"/>
          <w:szCs w:val="24"/>
        </w:rPr>
        <w:t>:</w:t>
      </w:r>
      <w:r w:rsidR="0045671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="00476638" w:rsidRPr="00D16838">
        <w:rPr>
          <w:rFonts w:ascii="Times New Roman" w:hAnsi="Times New Roman" w:cs="Times New Roman"/>
          <w:szCs w:val="24"/>
        </w:rPr>
        <w:t>.m.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610BF8">
        <w:rPr>
          <w:rFonts w:ascii="Times New Roman" w:hAnsi="Times New Roman" w:cs="Times New Roman"/>
          <w:szCs w:val="24"/>
        </w:rPr>
        <w:t>5</w:t>
      </w:r>
      <w:r w:rsidR="00476638" w:rsidRPr="00D16838">
        <w:rPr>
          <w:rFonts w:ascii="Times New Roman" w:hAnsi="Times New Roman" w:cs="Times New Roman"/>
          <w:szCs w:val="24"/>
        </w:rPr>
        <w:t xml:space="preserve">. </w:t>
      </w:r>
      <w:r w:rsidR="00476638"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Award Ceremony Dates and Times</w:t>
      </w:r>
      <w:r>
        <w:rPr>
          <w:rFonts w:ascii="Times New Roman" w:hAnsi="Times New Roman" w:cs="Times New Roman"/>
          <w:szCs w:val="24"/>
        </w:rPr>
        <w:t xml:space="preserve"> </w:t>
      </w:r>
      <w:r w:rsidR="009F0294" w:rsidRPr="006D4FA7">
        <w:rPr>
          <w:rFonts w:ascii="Times New Roman" w:hAnsi="Times New Roman" w:cs="Times New Roman"/>
          <w:b/>
          <w:sz w:val="20"/>
        </w:rPr>
        <w:t>(Included in Packet)</w:t>
      </w:r>
    </w:p>
    <w:p w14:paraId="2323583E" w14:textId="30894358" w:rsidR="00476638" w:rsidRDefault="00D16838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55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 w:rsidR="00456719">
        <w:rPr>
          <w:rFonts w:ascii="Times New Roman" w:hAnsi="Times New Roman" w:cs="Times New Roman"/>
          <w:szCs w:val="24"/>
        </w:rPr>
        <w:t>7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 w:rsidRPr="00D16838">
        <w:rPr>
          <w:rFonts w:ascii="Times New Roman" w:hAnsi="Times New Roman" w:cs="Times New Roman"/>
          <w:szCs w:val="24"/>
        </w:rPr>
        <w:tab/>
        <w:t>Adjournment</w:t>
      </w:r>
      <w:r w:rsidRPr="00D16838">
        <w:rPr>
          <w:rFonts w:ascii="Times New Roman" w:hAnsi="Times New Roman" w:cs="Times New Roman"/>
          <w:szCs w:val="24"/>
        </w:rPr>
        <w:tab/>
      </w:r>
    </w:p>
    <w:p w14:paraId="1CE94430" w14:textId="40134ADB" w:rsidR="00DA0D31" w:rsidRPr="00B57BBE" w:rsidRDefault="00DA0D31" w:rsidP="00B57BBE">
      <w:pPr>
        <w:pStyle w:val="NoSpacing"/>
        <w:spacing w:before="240"/>
        <w:ind w:left="0"/>
        <w:rPr>
          <w:rFonts w:ascii="Times New Roman" w:hAnsi="Times New Roman" w:cs="Times New Roman"/>
          <w:i/>
          <w:iCs/>
          <w:sz w:val="20"/>
        </w:rPr>
      </w:pPr>
      <w:r w:rsidRPr="00B57BBE">
        <w:rPr>
          <w:rFonts w:ascii="Times New Roman" w:hAnsi="Times New Roman" w:cs="Times New Roman"/>
          <w:i/>
          <w:iCs/>
          <w:sz w:val="20"/>
        </w:rPr>
        <w:t>Members:</w:t>
      </w:r>
      <w:r w:rsid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Chairperson - Jeff Keay, Doug Schmier, Georg Behrens, Jodi Stiehl, Anna Lindstedt, </w:t>
      </w:r>
      <w:r w:rsidR="0078635F" w:rsidRPr="00B57BBE">
        <w:rPr>
          <w:rFonts w:ascii="Times New Roman" w:hAnsi="Times New Roman" w:cs="Times New Roman"/>
          <w:i/>
          <w:iCs/>
          <w:sz w:val="20"/>
        </w:rPr>
        <w:t xml:space="preserve">&amp; </w:t>
      </w:r>
      <w:r w:rsidRPr="00B57BBE">
        <w:rPr>
          <w:rFonts w:ascii="Times New Roman" w:hAnsi="Times New Roman" w:cs="Times New Roman"/>
          <w:i/>
          <w:iCs/>
          <w:sz w:val="20"/>
        </w:rPr>
        <w:t>Jay Hanson</w:t>
      </w:r>
    </w:p>
    <w:sectPr w:rsidR="00DA0D31" w:rsidRPr="00B57BBE" w:rsidSect="00610B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B3C5" w14:textId="77777777" w:rsidR="00103A92" w:rsidRDefault="00103A92" w:rsidP="00476638">
      <w:pPr>
        <w:spacing w:line="240" w:lineRule="auto"/>
      </w:pPr>
      <w:r>
        <w:separator/>
      </w:r>
    </w:p>
  </w:endnote>
  <w:endnote w:type="continuationSeparator" w:id="0">
    <w:p w14:paraId="43FDEFC3" w14:textId="77777777" w:rsidR="00103A92" w:rsidRDefault="00103A92" w:rsidP="0047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0643" w14:textId="77777777" w:rsidR="00103A92" w:rsidRDefault="00103A92" w:rsidP="00476638">
      <w:pPr>
        <w:spacing w:line="240" w:lineRule="auto"/>
      </w:pPr>
      <w:r>
        <w:separator/>
      </w:r>
    </w:p>
  </w:footnote>
  <w:footnote w:type="continuationSeparator" w:id="0">
    <w:p w14:paraId="26BF7526" w14:textId="77777777" w:rsidR="00103A92" w:rsidRDefault="00103A92" w:rsidP="00476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2ABD"/>
    <w:multiLevelType w:val="multilevel"/>
    <w:tmpl w:val="AA6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51194"/>
    <w:multiLevelType w:val="hybridMultilevel"/>
    <w:tmpl w:val="2BA2657C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A37963"/>
    <w:multiLevelType w:val="hybridMultilevel"/>
    <w:tmpl w:val="4AC83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06CCD"/>
    <w:multiLevelType w:val="multilevel"/>
    <w:tmpl w:val="453A420E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 w15:restartNumberingAfterBreak="0">
    <w:nsid w:val="58E938A4"/>
    <w:multiLevelType w:val="hybridMultilevel"/>
    <w:tmpl w:val="FBC4473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C066A88"/>
    <w:multiLevelType w:val="hybridMultilevel"/>
    <w:tmpl w:val="8180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10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72F8F"/>
    <w:rsid w:val="00103A92"/>
    <w:rsid w:val="00103FED"/>
    <w:rsid w:val="00147F77"/>
    <w:rsid w:val="00172BB9"/>
    <w:rsid w:val="00260D98"/>
    <w:rsid w:val="002E7FF2"/>
    <w:rsid w:val="00385392"/>
    <w:rsid w:val="003E2500"/>
    <w:rsid w:val="00400BE1"/>
    <w:rsid w:val="00456719"/>
    <w:rsid w:val="00476638"/>
    <w:rsid w:val="004B1125"/>
    <w:rsid w:val="00512C0F"/>
    <w:rsid w:val="00555D82"/>
    <w:rsid w:val="00555F71"/>
    <w:rsid w:val="005F51A2"/>
    <w:rsid w:val="00610BF8"/>
    <w:rsid w:val="006B2E92"/>
    <w:rsid w:val="006D2492"/>
    <w:rsid w:val="006D4FA7"/>
    <w:rsid w:val="006E78B3"/>
    <w:rsid w:val="00756EF2"/>
    <w:rsid w:val="0078635F"/>
    <w:rsid w:val="007B1E6C"/>
    <w:rsid w:val="007C1E86"/>
    <w:rsid w:val="007E6BB3"/>
    <w:rsid w:val="0080657F"/>
    <w:rsid w:val="0086087E"/>
    <w:rsid w:val="009F0294"/>
    <w:rsid w:val="00B11842"/>
    <w:rsid w:val="00B3589F"/>
    <w:rsid w:val="00B43569"/>
    <w:rsid w:val="00B57BBE"/>
    <w:rsid w:val="00B71531"/>
    <w:rsid w:val="00C9705F"/>
    <w:rsid w:val="00CC5619"/>
    <w:rsid w:val="00D16838"/>
    <w:rsid w:val="00DA0D31"/>
    <w:rsid w:val="00DB65B1"/>
    <w:rsid w:val="00E508E0"/>
    <w:rsid w:val="00E56F2B"/>
    <w:rsid w:val="00ED22A8"/>
    <w:rsid w:val="00F206EB"/>
    <w:rsid w:val="00F22F54"/>
    <w:rsid w:val="00F70497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352"/>
  <w15:docId w15:val="{3C7A335F-1F04-4BCA-AD83-FA4D5D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2"/>
    <w:pPr>
      <w:widowControl w:val="0"/>
      <w:spacing w:line="360" w:lineRule="auto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ing1">
    <w:name w:val="heading 1"/>
    <w:basedOn w:val="Level1"/>
    <w:next w:val="Normal"/>
    <w:link w:val="Heading1Char"/>
    <w:qFormat/>
    <w:rsid w:val="005F51A2"/>
    <w:pPr>
      <w:numPr>
        <w:numId w:val="17"/>
      </w:numPr>
      <w:spacing w:before="240" w:after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1A2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1A2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w w:val="1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1A2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 w:cs="Times New Roman"/>
      <w:b/>
      <w:bCs/>
      <w:w w:val="1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1A2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w w:val="1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1A2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 w:cs="Times New Roman"/>
      <w:b/>
      <w:bCs/>
      <w:w w:val="1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1A2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 w:cs="Times New Roman"/>
      <w:w w:val="1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1A2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 w:cs="Times New Roman"/>
      <w:i/>
      <w:iCs/>
      <w:w w:val="10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1A2"/>
    <w:pPr>
      <w:numPr>
        <w:ilvl w:val="8"/>
        <w:numId w:val="18"/>
      </w:numPr>
      <w:spacing w:before="240" w:after="60"/>
      <w:ind w:left="5760"/>
      <w:outlineLvl w:val="8"/>
    </w:pPr>
    <w:rPr>
      <w:rFonts w:ascii="Calibri Light" w:eastAsia="Times New Roman" w:hAnsi="Calibri Light" w:cs="Times New Roman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pPr>
      <w:widowControl w:val="0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6D2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1A2"/>
  </w:style>
  <w:style w:type="paragraph" w:customStyle="1" w:styleId="Level1">
    <w:name w:val="Level 1"/>
    <w:basedOn w:val="Normal"/>
    <w:qFormat/>
    <w:rsid w:val="005F51A2"/>
    <w:pPr>
      <w:keepNext/>
      <w:keepLines/>
      <w:widowControl/>
      <w:numPr>
        <w:numId w:val="21"/>
      </w:numPr>
      <w:spacing w:after="240"/>
      <w:outlineLvl w:val="0"/>
    </w:pPr>
    <w:rPr>
      <w:rFonts w:ascii="Times New Roman" w:eastAsia="Calibri" w:hAnsi="Times New Roman"/>
      <w:b/>
      <w:caps/>
      <w:snapToGrid/>
      <w:color w:val="000000"/>
      <w:szCs w:val="22"/>
      <w:u w:val="single"/>
    </w:rPr>
  </w:style>
  <w:style w:type="paragraph" w:customStyle="1" w:styleId="Level2">
    <w:name w:val="Level 2"/>
    <w:basedOn w:val="Normal"/>
    <w:link w:val="Level2Char"/>
    <w:qFormat/>
    <w:rsid w:val="005F51A2"/>
    <w:pPr>
      <w:widowControl/>
      <w:numPr>
        <w:ilvl w:val="1"/>
        <w:numId w:val="21"/>
      </w:numPr>
      <w:outlineLvl w:val="1"/>
    </w:pPr>
    <w:rPr>
      <w:rFonts w:eastAsia="Calibri"/>
      <w:snapToGrid/>
      <w:color w:val="000000"/>
      <w:w w:val="100"/>
      <w:szCs w:val="22"/>
    </w:rPr>
  </w:style>
  <w:style w:type="character" w:customStyle="1" w:styleId="Level2Char">
    <w:name w:val="Level 2 Char"/>
    <w:link w:val="Level2"/>
    <w:rsid w:val="005F51A2"/>
    <w:rPr>
      <w:rFonts w:ascii="Arial" w:eastAsia="Calibri" w:hAnsi="Arial" w:cs="Arial"/>
      <w:color w:val="000000"/>
      <w:sz w:val="24"/>
      <w:szCs w:val="22"/>
    </w:rPr>
  </w:style>
  <w:style w:type="paragraph" w:customStyle="1" w:styleId="Level3">
    <w:name w:val="Level 3"/>
    <w:basedOn w:val="Normal"/>
    <w:qFormat/>
    <w:rsid w:val="005F51A2"/>
    <w:pPr>
      <w:widowControl/>
      <w:numPr>
        <w:ilvl w:val="2"/>
        <w:numId w:val="21"/>
      </w:numPr>
      <w:spacing w:after="120"/>
      <w:outlineLvl w:val="2"/>
    </w:pPr>
    <w:rPr>
      <w:rFonts w:eastAsia="Calibri"/>
      <w:snapToGrid/>
      <w:color w:val="000000"/>
      <w:szCs w:val="22"/>
    </w:rPr>
  </w:style>
  <w:style w:type="paragraph" w:customStyle="1" w:styleId="Title-Minutes">
    <w:name w:val="Title- Minutes"/>
    <w:basedOn w:val="Normal"/>
    <w:link w:val="Title-MinutesChar"/>
    <w:qFormat/>
    <w:rsid w:val="005F51A2"/>
    <w:pPr>
      <w:widowControl/>
      <w:pBdr>
        <w:top w:val="single" w:sz="18" w:space="1" w:color="034EA2"/>
        <w:bottom w:val="single" w:sz="18" w:space="1" w:color="034EA2"/>
      </w:pBdr>
      <w:jc w:val="center"/>
    </w:pPr>
    <w:rPr>
      <w:b/>
      <w:w w:val="100"/>
    </w:rPr>
  </w:style>
  <w:style w:type="character" w:customStyle="1" w:styleId="Title-MinutesChar">
    <w:name w:val="Title- Minutes Char"/>
    <w:link w:val="Title-Minutes"/>
    <w:rsid w:val="005F51A2"/>
    <w:rPr>
      <w:rFonts w:ascii="Arial" w:eastAsia="Arial" w:hAnsi="Arial" w:cs="Arial"/>
      <w:b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F51A2"/>
    <w:rPr>
      <w:rFonts w:ascii="Arial" w:eastAsia="Calibri" w:hAnsi="Arial" w:cs="Arial"/>
      <w:b/>
      <w:caps/>
      <w:color w:val="000000"/>
      <w:w w:val="105"/>
      <w:sz w:val="24"/>
      <w:szCs w:val="22"/>
      <w:u w:val="single"/>
    </w:rPr>
  </w:style>
  <w:style w:type="character" w:customStyle="1" w:styleId="Heading2Char">
    <w:name w:val="Heading 2 Char"/>
    <w:link w:val="Heading2"/>
    <w:semiHidden/>
    <w:rsid w:val="005F51A2"/>
    <w:rPr>
      <w:rFonts w:ascii="Calibri Light" w:hAnsi="Calibri Light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5F51A2"/>
    <w:rPr>
      <w:rFonts w:ascii="Calibri Light" w:hAnsi="Calibri Light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5F51A2"/>
    <w:rPr>
      <w:rFonts w:ascii="Calibri" w:hAnsi="Calibri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5F51A2"/>
    <w:rPr>
      <w:rFonts w:ascii="Calibri" w:hAnsi="Calibri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5F51A2"/>
    <w:rPr>
      <w:rFonts w:ascii="Calibri" w:hAnsi="Calibri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5F51A2"/>
    <w:rPr>
      <w:rFonts w:ascii="Calibri" w:hAnsi="Calibri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5F51A2"/>
    <w:rPr>
      <w:rFonts w:ascii="Calibri" w:hAnsi="Calibri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5F51A2"/>
    <w:rPr>
      <w:rFonts w:ascii="Calibri Light" w:hAnsi="Calibri Light"/>
      <w:snapToGrid w:val="0"/>
      <w:sz w:val="22"/>
      <w:szCs w:val="22"/>
    </w:rPr>
  </w:style>
  <w:style w:type="character" w:styleId="Emphasis">
    <w:name w:val="Emphasis"/>
    <w:qFormat/>
    <w:rsid w:val="005F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Missi Hathaway</dc:creator>
  <cp:lastModifiedBy>Ted Austin</cp:lastModifiedBy>
  <cp:revision>2</cp:revision>
  <cp:lastPrinted>2021-04-19T14:38:00Z</cp:lastPrinted>
  <dcterms:created xsi:type="dcterms:W3CDTF">2021-04-23T16:28:00Z</dcterms:created>
  <dcterms:modified xsi:type="dcterms:W3CDTF">2021-04-23T16:28:00Z</dcterms:modified>
</cp:coreProperties>
</file>